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C7" w:rsidRDefault="00D970C7" w:rsidP="001B4B99">
      <w:pPr>
        <w:pStyle w:val="Default"/>
        <w:rPr>
          <w:rFonts w:ascii="Arial" w:hAnsi="Arial" w:cs="Arial"/>
          <w:b/>
        </w:rPr>
      </w:pPr>
      <w:r w:rsidRPr="00D970C7">
        <w:rPr>
          <w:rFonts w:ascii="Arial" w:hAnsi="Arial" w:cs="Arial"/>
          <w:b/>
          <w:color w:val="FF0000"/>
          <w:highlight w:val="yellow"/>
        </w:rPr>
        <w:t>SAMPLE</w:t>
      </w:r>
    </w:p>
    <w:p w:rsidR="00D970C7" w:rsidRDefault="00D970C7" w:rsidP="001B4B99">
      <w:pPr>
        <w:pStyle w:val="Default"/>
        <w:rPr>
          <w:rFonts w:ascii="Arial" w:hAnsi="Arial" w:cs="Arial"/>
          <w:b/>
        </w:rPr>
      </w:pPr>
    </w:p>
    <w:p w:rsidR="00D970C7" w:rsidRDefault="00D970C7" w:rsidP="001B4B99">
      <w:pPr>
        <w:pStyle w:val="Default"/>
        <w:rPr>
          <w:rFonts w:ascii="Arial" w:hAnsi="Arial" w:cs="Arial"/>
        </w:rPr>
      </w:pPr>
      <w:r w:rsidRPr="00D970C7">
        <w:rPr>
          <w:rFonts w:ascii="Arial" w:hAnsi="Arial" w:cs="Arial"/>
          <w:highlight w:val="yellow"/>
        </w:rPr>
        <w:t xml:space="preserve">This is a </w:t>
      </w:r>
      <w:r w:rsidRPr="00A63623">
        <w:rPr>
          <w:rFonts w:ascii="Arial" w:hAnsi="Arial" w:cs="Arial"/>
          <w:highlight w:val="yellow"/>
          <w:u w:val="single"/>
        </w:rPr>
        <w:t>sample</w:t>
      </w:r>
      <w:r w:rsidRPr="00D970C7">
        <w:rPr>
          <w:rFonts w:ascii="Arial" w:hAnsi="Arial" w:cs="Arial"/>
          <w:highlight w:val="yellow"/>
        </w:rPr>
        <w:t xml:space="preserve"> policy.  Modify/change the policy to meet local needs.</w:t>
      </w:r>
    </w:p>
    <w:p w:rsidR="00A63623" w:rsidRDefault="00A63623" w:rsidP="001B4B99">
      <w:pPr>
        <w:pStyle w:val="Default"/>
        <w:rPr>
          <w:rFonts w:ascii="Arial" w:hAnsi="Arial" w:cs="Arial"/>
        </w:rPr>
      </w:pPr>
    </w:p>
    <w:p w:rsidR="00A63623" w:rsidRDefault="00A63623" w:rsidP="001B4B99">
      <w:pPr>
        <w:pStyle w:val="Default"/>
        <w:rPr>
          <w:rFonts w:ascii="Arial" w:hAnsi="Arial" w:cs="Arial"/>
        </w:rPr>
      </w:pPr>
      <w:r w:rsidRPr="00A63623">
        <w:rPr>
          <w:rFonts w:ascii="Arial" w:hAnsi="Arial" w:cs="Arial"/>
          <w:highlight w:val="yellow"/>
        </w:rPr>
        <w:t>For more information on the risk to firefighter</w:t>
      </w:r>
      <w:r w:rsidR="00AF1783">
        <w:rPr>
          <w:rFonts w:ascii="Arial" w:hAnsi="Arial" w:cs="Arial"/>
          <w:highlight w:val="yellow"/>
        </w:rPr>
        <w:t>s</w:t>
      </w:r>
      <w:r w:rsidRPr="00A63623">
        <w:rPr>
          <w:rFonts w:ascii="Arial" w:hAnsi="Arial" w:cs="Arial"/>
          <w:highlight w:val="yellow"/>
        </w:rPr>
        <w:t xml:space="preserve"> from vacant and unsafe buildings refer to the </w:t>
      </w:r>
      <w:r w:rsidR="001B4B99" w:rsidRPr="001B4B99">
        <w:rPr>
          <w:rFonts w:ascii="Arial" w:hAnsi="Arial" w:cs="Arial"/>
          <w:i/>
          <w:highlight w:val="yellow"/>
        </w:rPr>
        <w:t>NIOSH Alert: Preventing Deaths and Injuries of Fire Fighters using Risk Management Principles at Structure Fires</w:t>
      </w:r>
      <w:r w:rsidRPr="00A63623">
        <w:rPr>
          <w:rFonts w:ascii="Arial" w:hAnsi="Arial" w:cs="Arial"/>
          <w:highlight w:val="yellow"/>
        </w:rPr>
        <w:t xml:space="preserve"> found at this link: </w:t>
      </w:r>
      <w:hyperlink r:id="rId7" w:history="1">
        <w:r w:rsidRPr="00A63623">
          <w:rPr>
            <w:rStyle w:val="Hyperlink"/>
            <w:rFonts w:ascii="Arial" w:hAnsi="Arial" w:cs="Arial"/>
            <w:highlight w:val="yellow"/>
          </w:rPr>
          <w:t>http://www.cdc.gov/niosh/docs/2010-153/</w:t>
        </w:r>
      </w:hyperlink>
    </w:p>
    <w:p w:rsidR="00A63623" w:rsidRDefault="00A63623" w:rsidP="001B4B99">
      <w:pPr>
        <w:pStyle w:val="Default"/>
        <w:rPr>
          <w:rFonts w:ascii="Arial" w:hAnsi="Arial" w:cs="Arial"/>
        </w:rPr>
      </w:pPr>
    </w:p>
    <w:p w:rsidR="00D970C7" w:rsidRPr="00D970C7" w:rsidRDefault="00D970C7" w:rsidP="001B4B99">
      <w:pPr>
        <w:pStyle w:val="Default"/>
        <w:rPr>
          <w:rFonts w:ascii="Arial" w:hAnsi="Arial" w:cs="Arial"/>
        </w:rPr>
      </w:pPr>
    </w:p>
    <w:p w:rsidR="00103915" w:rsidRDefault="00D970C7" w:rsidP="001B4B99">
      <w:pPr>
        <w:pStyle w:val="Default"/>
        <w:rPr>
          <w:rFonts w:ascii="Arial" w:hAnsi="Arial" w:cs="Arial"/>
        </w:rPr>
      </w:pPr>
      <w:r>
        <w:rPr>
          <w:rFonts w:ascii="Arial" w:hAnsi="Arial" w:cs="Arial"/>
          <w:b/>
        </w:rPr>
        <w:t>Vacant and Unsafe Structures SOP</w:t>
      </w:r>
    </w:p>
    <w:p w:rsidR="00D970C7" w:rsidRDefault="00D970C7" w:rsidP="001B4B99">
      <w:pPr>
        <w:pStyle w:val="Default"/>
        <w:rPr>
          <w:rFonts w:ascii="Arial" w:hAnsi="Arial" w:cs="Arial"/>
        </w:rPr>
      </w:pPr>
    </w:p>
    <w:p w:rsidR="008E2833" w:rsidRPr="00B56C00" w:rsidRDefault="008E2833" w:rsidP="001B4B99">
      <w:pPr>
        <w:pStyle w:val="Default"/>
        <w:rPr>
          <w:rFonts w:ascii="Arial" w:hAnsi="Arial" w:cs="Arial"/>
          <w:b/>
        </w:rPr>
      </w:pPr>
      <w:r w:rsidRPr="00B56C00">
        <w:rPr>
          <w:rFonts w:ascii="Arial" w:hAnsi="Arial" w:cs="Arial"/>
          <w:b/>
        </w:rPr>
        <w:t>PURPOSE</w:t>
      </w:r>
    </w:p>
    <w:p w:rsidR="00F0669A" w:rsidRPr="00B56C00" w:rsidRDefault="00F0669A" w:rsidP="001B4B99">
      <w:pPr>
        <w:pStyle w:val="Default"/>
        <w:rPr>
          <w:rFonts w:ascii="Arial" w:hAnsi="Arial" w:cs="Arial"/>
          <w:b/>
        </w:rPr>
      </w:pPr>
    </w:p>
    <w:p w:rsidR="008E2833" w:rsidRDefault="002F63FC" w:rsidP="001B4B99">
      <w:pPr>
        <w:autoSpaceDE w:val="0"/>
        <w:autoSpaceDN w:val="0"/>
        <w:adjustRightInd w:val="0"/>
        <w:rPr>
          <w:rFonts w:ascii="Arial" w:hAnsi="Arial" w:cs="Arial"/>
        </w:rPr>
      </w:pPr>
      <w:r w:rsidRPr="002F63FC">
        <w:rPr>
          <w:rFonts w:ascii="Arial" w:hAnsi="Arial" w:cs="Arial"/>
        </w:rPr>
        <w:t xml:space="preserve">Fire fighters are often killed or injured when fighting fires in abandoned, vacant, and unoccupied structures. These structures pose additional and sometimes unique risks due to the potential for fire fighters to encounter unexpected and unsafe building conditions such as dilapidation, decay, damage from previous fires and vandals, and other factors such as uncertain occupancy status. </w:t>
      </w:r>
      <w:r>
        <w:rPr>
          <w:rFonts w:ascii="Arial" w:hAnsi="Arial" w:cs="Arial"/>
        </w:rPr>
        <w:t xml:space="preserve"> </w:t>
      </w:r>
      <w:r w:rsidRPr="002F63FC">
        <w:rPr>
          <w:rFonts w:ascii="Arial" w:hAnsi="Arial" w:cs="Arial"/>
        </w:rPr>
        <w:t xml:space="preserve">Risk management principles must be applied at all structure fires to ensure the appropriate strategy and tactics are used based on the </w:t>
      </w:r>
      <w:proofErr w:type="spellStart"/>
      <w:r w:rsidRPr="002F63FC">
        <w:rPr>
          <w:rFonts w:ascii="Arial" w:hAnsi="Arial" w:cs="Arial"/>
        </w:rPr>
        <w:t>fireground</w:t>
      </w:r>
      <w:proofErr w:type="spellEnd"/>
      <w:r w:rsidRPr="002F63FC">
        <w:rPr>
          <w:rFonts w:ascii="Arial" w:hAnsi="Arial" w:cs="Arial"/>
        </w:rPr>
        <w:t xml:space="preserve"> conditions encountered. </w:t>
      </w:r>
      <w:r>
        <w:rPr>
          <w:rFonts w:ascii="Arial" w:hAnsi="Arial" w:cs="Arial"/>
        </w:rPr>
        <w:t xml:space="preserve"> </w:t>
      </w:r>
      <w:r w:rsidR="008E2833" w:rsidRPr="00B56C00">
        <w:rPr>
          <w:rFonts w:ascii="Arial" w:hAnsi="Arial" w:cs="Arial"/>
        </w:rPr>
        <w:t xml:space="preserve">The Vacant and Unsafe Structure Placard Program has been developed to educate the fire and rescue department personnel on the standard marking system </w:t>
      </w:r>
      <w:r w:rsidR="00D970C7">
        <w:rPr>
          <w:rFonts w:ascii="Arial" w:hAnsi="Arial" w:cs="Arial"/>
        </w:rPr>
        <w:t xml:space="preserve">used by the </w:t>
      </w:r>
      <w:r w:rsidR="00D970C7" w:rsidRPr="0093559F">
        <w:rPr>
          <w:rFonts w:ascii="Arial" w:hAnsi="Arial" w:cs="Arial"/>
          <w:highlight w:val="yellow"/>
        </w:rPr>
        <w:t>&lt;</w:t>
      </w:r>
      <w:proofErr w:type="spellStart"/>
      <w:r w:rsidR="00D970C7" w:rsidRPr="0093559F">
        <w:rPr>
          <w:rFonts w:ascii="Arial" w:hAnsi="Arial" w:cs="Arial"/>
          <w:highlight w:val="yellow"/>
        </w:rPr>
        <w:t>Anytown</w:t>
      </w:r>
      <w:proofErr w:type="spellEnd"/>
      <w:r w:rsidR="00D970C7" w:rsidRPr="0093559F">
        <w:rPr>
          <w:rFonts w:ascii="Arial" w:hAnsi="Arial" w:cs="Arial"/>
          <w:highlight w:val="yellow"/>
        </w:rPr>
        <w:t>&gt;</w:t>
      </w:r>
      <w:r w:rsidR="00D970C7">
        <w:rPr>
          <w:rFonts w:ascii="Arial" w:hAnsi="Arial" w:cs="Arial"/>
        </w:rPr>
        <w:t xml:space="preserve"> Fire Department.</w:t>
      </w:r>
      <w:r w:rsidR="008E2833" w:rsidRPr="00B56C00">
        <w:rPr>
          <w:rFonts w:ascii="Arial" w:hAnsi="Arial" w:cs="Arial"/>
        </w:rPr>
        <w:t xml:space="preserve">  This marking system </w:t>
      </w:r>
      <w:r w:rsidR="00D970C7">
        <w:rPr>
          <w:rFonts w:ascii="Arial" w:hAnsi="Arial" w:cs="Arial"/>
        </w:rPr>
        <w:t xml:space="preserve">alerts </w:t>
      </w:r>
      <w:r w:rsidR="008E2833" w:rsidRPr="00B56C00">
        <w:rPr>
          <w:rFonts w:ascii="Arial" w:hAnsi="Arial" w:cs="Arial"/>
        </w:rPr>
        <w:t>responding fire and rescue personnel of the potential danger and/or associated risks that might exist</w:t>
      </w:r>
      <w:r w:rsidR="00D970C7">
        <w:rPr>
          <w:rFonts w:ascii="Arial" w:hAnsi="Arial" w:cs="Arial"/>
        </w:rPr>
        <w:t xml:space="preserve"> within a specific structure.</w:t>
      </w:r>
    </w:p>
    <w:p w:rsidR="0093559F" w:rsidRDefault="0093559F" w:rsidP="001B4B99">
      <w:pPr>
        <w:autoSpaceDE w:val="0"/>
        <w:autoSpaceDN w:val="0"/>
        <w:adjustRightInd w:val="0"/>
        <w:rPr>
          <w:rFonts w:ascii="Arial" w:hAnsi="Arial" w:cs="Arial"/>
        </w:rPr>
      </w:pPr>
    </w:p>
    <w:p w:rsidR="0093559F" w:rsidRPr="0093559F" w:rsidRDefault="0093559F" w:rsidP="001B4B99">
      <w:pPr>
        <w:autoSpaceDE w:val="0"/>
        <w:autoSpaceDN w:val="0"/>
        <w:adjustRightInd w:val="0"/>
        <w:rPr>
          <w:rFonts w:ascii="Arial" w:hAnsi="Arial" w:cs="Arial"/>
          <w:b/>
        </w:rPr>
      </w:pPr>
      <w:r w:rsidRPr="0093559F">
        <w:rPr>
          <w:rFonts w:ascii="Arial" w:hAnsi="Arial" w:cs="Arial"/>
          <w:b/>
        </w:rPr>
        <w:t>SCOPE</w:t>
      </w:r>
    </w:p>
    <w:p w:rsidR="0093559F" w:rsidRDefault="0093559F" w:rsidP="001B4B99">
      <w:pPr>
        <w:autoSpaceDE w:val="0"/>
        <w:autoSpaceDN w:val="0"/>
        <w:adjustRightInd w:val="0"/>
        <w:rPr>
          <w:rFonts w:ascii="Arial" w:hAnsi="Arial" w:cs="Arial"/>
        </w:rPr>
      </w:pPr>
    </w:p>
    <w:p w:rsidR="0093559F" w:rsidRPr="00B56C00" w:rsidRDefault="0093559F" w:rsidP="001B4B99">
      <w:pPr>
        <w:autoSpaceDE w:val="0"/>
        <w:autoSpaceDN w:val="0"/>
        <w:adjustRightInd w:val="0"/>
        <w:rPr>
          <w:rFonts w:ascii="Arial" w:hAnsi="Arial" w:cs="Arial"/>
        </w:rPr>
      </w:pPr>
      <w:r w:rsidRPr="0093559F">
        <w:rPr>
          <w:rFonts w:ascii="Arial" w:hAnsi="Arial" w:cs="Arial"/>
        </w:rPr>
        <w:t xml:space="preserve">This policy will apply to all vacant and abandoned buildings within the </w:t>
      </w:r>
      <w:r>
        <w:rPr>
          <w:rFonts w:ascii="Arial" w:hAnsi="Arial" w:cs="Arial"/>
        </w:rPr>
        <w:t xml:space="preserve">fire department’s </w:t>
      </w:r>
      <w:r w:rsidRPr="0093559F">
        <w:rPr>
          <w:rFonts w:ascii="Arial" w:hAnsi="Arial" w:cs="Arial"/>
        </w:rPr>
        <w:t>jurisdiction.</w:t>
      </w:r>
    </w:p>
    <w:p w:rsidR="008E2833" w:rsidRPr="00B56C00" w:rsidRDefault="008E2833" w:rsidP="001B4B99">
      <w:pPr>
        <w:pStyle w:val="Default"/>
        <w:rPr>
          <w:rFonts w:ascii="Arial" w:hAnsi="Arial" w:cs="Arial"/>
        </w:rPr>
      </w:pPr>
    </w:p>
    <w:p w:rsidR="008E2833" w:rsidRPr="00B56C00" w:rsidRDefault="008E2833" w:rsidP="001B4B99">
      <w:pPr>
        <w:autoSpaceDE w:val="0"/>
        <w:autoSpaceDN w:val="0"/>
        <w:adjustRightInd w:val="0"/>
        <w:rPr>
          <w:rFonts w:ascii="Arial" w:hAnsi="Arial" w:cs="Arial"/>
          <w:b/>
        </w:rPr>
      </w:pPr>
      <w:r w:rsidRPr="00B56C00">
        <w:rPr>
          <w:rFonts w:ascii="Arial" w:hAnsi="Arial" w:cs="Arial"/>
          <w:b/>
        </w:rPr>
        <w:t>POLICY</w:t>
      </w:r>
    </w:p>
    <w:p w:rsidR="00F0669A" w:rsidRPr="00B56C00" w:rsidRDefault="00F0669A" w:rsidP="001B4B99">
      <w:pPr>
        <w:autoSpaceDE w:val="0"/>
        <w:autoSpaceDN w:val="0"/>
        <w:adjustRightInd w:val="0"/>
        <w:rPr>
          <w:rFonts w:ascii="Arial" w:hAnsi="Arial" w:cs="Arial"/>
          <w:b/>
        </w:rPr>
      </w:pPr>
    </w:p>
    <w:p w:rsidR="008E2833" w:rsidRPr="00B56C00" w:rsidRDefault="00F0669A" w:rsidP="001B4B99">
      <w:pPr>
        <w:autoSpaceDE w:val="0"/>
        <w:autoSpaceDN w:val="0"/>
        <w:adjustRightInd w:val="0"/>
        <w:rPr>
          <w:rFonts w:ascii="Arial" w:hAnsi="Arial" w:cs="Arial"/>
        </w:rPr>
      </w:pPr>
      <w:r w:rsidRPr="00B56C00">
        <w:rPr>
          <w:rFonts w:ascii="Arial" w:hAnsi="Arial" w:cs="Arial"/>
        </w:rPr>
        <w:t>It shall be policy that ALL</w:t>
      </w:r>
      <w:r w:rsidR="008E2833" w:rsidRPr="00B56C00">
        <w:rPr>
          <w:rFonts w:ascii="Arial" w:hAnsi="Arial" w:cs="Arial"/>
        </w:rPr>
        <w:t xml:space="preserve"> </w:t>
      </w:r>
      <w:r w:rsidR="00D970C7">
        <w:rPr>
          <w:rFonts w:ascii="Arial" w:hAnsi="Arial" w:cs="Arial"/>
        </w:rPr>
        <w:t xml:space="preserve">fire department </w:t>
      </w:r>
      <w:r w:rsidR="008E2833" w:rsidRPr="00B56C00">
        <w:rPr>
          <w:rFonts w:ascii="Arial" w:hAnsi="Arial" w:cs="Arial"/>
        </w:rPr>
        <w:t xml:space="preserve">personnel be familiar with the visual appearance and meaning of the </w:t>
      </w:r>
      <w:r w:rsidRPr="00B56C00">
        <w:rPr>
          <w:rFonts w:ascii="Arial" w:hAnsi="Arial" w:cs="Arial"/>
        </w:rPr>
        <w:t>“</w:t>
      </w:r>
      <w:r w:rsidR="008E2833" w:rsidRPr="00B56C00">
        <w:rPr>
          <w:rFonts w:ascii="Arial" w:hAnsi="Arial" w:cs="Arial"/>
        </w:rPr>
        <w:t>Vacant and Unsafe Structure</w:t>
      </w:r>
      <w:r w:rsidRPr="00B56C00">
        <w:rPr>
          <w:rFonts w:ascii="Arial" w:hAnsi="Arial" w:cs="Arial"/>
        </w:rPr>
        <w:t>” p</w:t>
      </w:r>
      <w:r w:rsidR="008E2833" w:rsidRPr="00B56C00">
        <w:rPr>
          <w:rFonts w:ascii="Arial" w:hAnsi="Arial" w:cs="Arial"/>
        </w:rPr>
        <w:t xml:space="preserve">lacard </w:t>
      </w:r>
      <w:r w:rsidRPr="00B56C00">
        <w:rPr>
          <w:rFonts w:ascii="Arial" w:hAnsi="Arial" w:cs="Arial"/>
        </w:rPr>
        <w:t>to</w:t>
      </w:r>
      <w:r w:rsidR="008E2833" w:rsidRPr="00B56C00">
        <w:rPr>
          <w:rFonts w:ascii="Arial" w:hAnsi="Arial" w:cs="Arial"/>
        </w:rPr>
        <w:t xml:space="preserve"> improve firefighter safety as well as situational awareness </w:t>
      </w:r>
      <w:r w:rsidRPr="00B56C00">
        <w:rPr>
          <w:rFonts w:ascii="Arial" w:hAnsi="Arial" w:cs="Arial"/>
        </w:rPr>
        <w:t xml:space="preserve">in </w:t>
      </w:r>
      <w:r w:rsidR="008E2833" w:rsidRPr="00B56C00">
        <w:rPr>
          <w:rFonts w:ascii="Arial" w:hAnsi="Arial" w:cs="Arial"/>
        </w:rPr>
        <w:t>assist</w:t>
      </w:r>
      <w:r w:rsidRPr="00B56C00">
        <w:rPr>
          <w:rFonts w:ascii="Arial" w:hAnsi="Arial" w:cs="Arial"/>
        </w:rPr>
        <w:t>ing</w:t>
      </w:r>
      <w:r w:rsidR="008E2833" w:rsidRPr="00B56C00">
        <w:rPr>
          <w:rFonts w:ascii="Arial" w:hAnsi="Arial" w:cs="Arial"/>
        </w:rPr>
        <w:t xml:space="preserve"> </w:t>
      </w:r>
      <w:r w:rsidR="00D970C7">
        <w:rPr>
          <w:rFonts w:ascii="Arial" w:hAnsi="Arial" w:cs="Arial"/>
        </w:rPr>
        <w:t xml:space="preserve">firefighters </w:t>
      </w:r>
      <w:r w:rsidR="008E2833" w:rsidRPr="00B56C00">
        <w:rPr>
          <w:rFonts w:ascii="Arial" w:hAnsi="Arial" w:cs="Arial"/>
        </w:rPr>
        <w:t>in tactical decision making while operating on an incident scene</w:t>
      </w:r>
      <w:r w:rsidRPr="00B56C00">
        <w:rPr>
          <w:rFonts w:ascii="Arial" w:hAnsi="Arial" w:cs="Arial"/>
        </w:rPr>
        <w:t xml:space="preserve"> as well as understand the following:</w:t>
      </w:r>
    </w:p>
    <w:p w:rsidR="008E2833" w:rsidRPr="00B56C00" w:rsidRDefault="008E2833" w:rsidP="001B4B99">
      <w:pPr>
        <w:autoSpaceDE w:val="0"/>
        <w:autoSpaceDN w:val="0"/>
        <w:adjustRightInd w:val="0"/>
        <w:rPr>
          <w:rFonts w:ascii="Arial" w:hAnsi="Arial" w:cs="Arial"/>
        </w:rPr>
      </w:pPr>
    </w:p>
    <w:p w:rsidR="008E2833" w:rsidRPr="00B56C00" w:rsidRDefault="008E2833" w:rsidP="001B4B99">
      <w:pPr>
        <w:numPr>
          <w:ilvl w:val="0"/>
          <w:numId w:val="8"/>
        </w:numPr>
        <w:autoSpaceDE w:val="0"/>
        <w:autoSpaceDN w:val="0"/>
        <w:adjustRightInd w:val="0"/>
        <w:rPr>
          <w:rFonts w:ascii="Arial" w:hAnsi="Arial" w:cs="Arial"/>
        </w:rPr>
      </w:pPr>
      <w:r w:rsidRPr="00B56C00">
        <w:rPr>
          <w:rFonts w:ascii="Arial" w:hAnsi="Arial" w:cs="Arial"/>
        </w:rPr>
        <w:t xml:space="preserve">Any vacant or abandoned buildings or structures determined to be unsafe pursuant to </w:t>
      </w:r>
      <w:r w:rsidRPr="0093559F">
        <w:rPr>
          <w:rFonts w:ascii="Arial" w:hAnsi="Arial" w:cs="Arial"/>
          <w:highlight w:val="yellow"/>
        </w:rPr>
        <w:t xml:space="preserve">Section 110 of the </w:t>
      </w:r>
      <w:r w:rsidR="009D4834" w:rsidRPr="0093559F">
        <w:rPr>
          <w:rFonts w:ascii="Arial" w:hAnsi="Arial" w:cs="Arial"/>
          <w:highlight w:val="yellow"/>
        </w:rPr>
        <w:t xml:space="preserve">International </w:t>
      </w:r>
      <w:r w:rsidRPr="0093559F">
        <w:rPr>
          <w:rFonts w:ascii="Arial" w:hAnsi="Arial" w:cs="Arial"/>
          <w:highlight w:val="yellow"/>
        </w:rPr>
        <w:t>Fire Code</w:t>
      </w:r>
      <w:r w:rsidRPr="00B56C00">
        <w:rPr>
          <w:rFonts w:ascii="Arial" w:hAnsi="Arial" w:cs="Arial"/>
        </w:rPr>
        <w:t xml:space="preserve"> </w:t>
      </w:r>
      <w:r w:rsidR="0093559F" w:rsidRPr="0093559F">
        <w:rPr>
          <w:rFonts w:ascii="Arial" w:hAnsi="Arial" w:cs="Arial"/>
          <w:highlight w:val="yellow"/>
        </w:rPr>
        <w:t>(note: replace this authority reference with the appropriate locally adopted code</w:t>
      </w:r>
      <w:r w:rsidR="0093559F">
        <w:rPr>
          <w:rFonts w:ascii="Arial" w:hAnsi="Arial" w:cs="Arial"/>
          <w:highlight w:val="yellow"/>
        </w:rPr>
        <w:t xml:space="preserve"> if it is difference from the </w:t>
      </w:r>
      <w:proofErr w:type="spellStart"/>
      <w:r w:rsidR="0093559F">
        <w:rPr>
          <w:rFonts w:ascii="Arial" w:hAnsi="Arial" w:cs="Arial"/>
          <w:highlight w:val="yellow"/>
        </w:rPr>
        <w:t>IFC</w:t>
      </w:r>
      <w:proofErr w:type="spellEnd"/>
      <w:r w:rsidR="0093559F" w:rsidRPr="0093559F">
        <w:rPr>
          <w:rFonts w:ascii="Arial" w:hAnsi="Arial" w:cs="Arial"/>
          <w:highlight w:val="yellow"/>
        </w:rPr>
        <w:t>)</w:t>
      </w:r>
      <w:r w:rsidR="0093559F">
        <w:rPr>
          <w:rFonts w:ascii="Arial" w:hAnsi="Arial" w:cs="Arial"/>
        </w:rPr>
        <w:t xml:space="preserve"> </w:t>
      </w:r>
      <w:r w:rsidRPr="00B56C00">
        <w:rPr>
          <w:rFonts w:ascii="Arial" w:hAnsi="Arial" w:cs="Arial"/>
        </w:rPr>
        <w:t xml:space="preserve">relating to structural or interior hazards </w:t>
      </w:r>
      <w:r w:rsidR="00353711" w:rsidRPr="00B56C00">
        <w:rPr>
          <w:rFonts w:ascii="Arial" w:hAnsi="Arial" w:cs="Arial"/>
        </w:rPr>
        <w:t>shall</w:t>
      </w:r>
      <w:r w:rsidR="0093559F">
        <w:rPr>
          <w:rFonts w:ascii="Arial" w:hAnsi="Arial" w:cs="Arial"/>
        </w:rPr>
        <w:t xml:space="preserve"> be placarded.</w:t>
      </w:r>
    </w:p>
    <w:p w:rsidR="008E2833" w:rsidRPr="00B56C00" w:rsidRDefault="008E2833" w:rsidP="001B4B99">
      <w:pPr>
        <w:autoSpaceDE w:val="0"/>
        <w:autoSpaceDN w:val="0"/>
        <w:adjustRightInd w:val="0"/>
        <w:rPr>
          <w:rFonts w:ascii="Arial" w:hAnsi="Arial" w:cs="Arial"/>
        </w:rPr>
      </w:pPr>
    </w:p>
    <w:p w:rsidR="008E2833" w:rsidRPr="00B56C00" w:rsidRDefault="008E2833" w:rsidP="001B4B99">
      <w:pPr>
        <w:numPr>
          <w:ilvl w:val="0"/>
          <w:numId w:val="8"/>
        </w:numPr>
        <w:autoSpaceDE w:val="0"/>
        <w:autoSpaceDN w:val="0"/>
        <w:adjustRightInd w:val="0"/>
        <w:rPr>
          <w:rFonts w:ascii="Arial" w:hAnsi="Arial" w:cs="Arial"/>
        </w:rPr>
      </w:pPr>
      <w:r w:rsidRPr="00B56C00">
        <w:rPr>
          <w:rFonts w:ascii="Arial" w:hAnsi="Arial" w:cs="Arial"/>
        </w:rPr>
        <w:t xml:space="preserve">Placards will be applied to the address side of the structure and be visible from </w:t>
      </w:r>
      <w:r w:rsidR="00353711" w:rsidRPr="00B56C00">
        <w:rPr>
          <w:rFonts w:ascii="Arial" w:hAnsi="Arial" w:cs="Arial"/>
        </w:rPr>
        <w:t>th</w:t>
      </w:r>
      <w:r w:rsidR="0058625F">
        <w:rPr>
          <w:rFonts w:ascii="Arial" w:hAnsi="Arial" w:cs="Arial"/>
        </w:rPr>
        <w:t>e street. Additional placards may</w:t>
      </w:r>
      <w:r w:rsidR="00353711" w:rsidRPr="00B56C00">
        <w:rPr>
          <w:rFonts w:ascii="Arial" w:hAnsi="Arial" w:cs="Arial"/>
        </w:rPr>
        <w:t xml:space="preserve"> be placed at all exterior entry doors and may</w:t>
      </w:r>
      <w:r w:rsidRPr="00B56C00">
        <w:rPr>
          <w:rFonts w:ascii="Arial" w:hAnsi="Arial" w:cs="Arial"/>
        </w:rPr>
        <w:t xml:space="preserve"> be applied </w:t>
      </w:r>
      <w:r w:rsidR="00353711" w:rsidRPr="00B56C00">
        <w:rPr>
          <w:rFonts w:ascii="Arial" w:hAnsi="Arial" w:cs="Arial"/>
        </w:rPr>
        <w:t>to other sides of the structure</w:t>
      </w:r>
      <w:r w:rsidR="009D4834">
        <w:rPr>
          <w:rFonts w:ascii="Arial" w:hAnsi="Arial" w:cs="Arial"/>
        </w:rPr>
        <w:t xml:space="preserve"> as needed to insure adequate identification of the structure as being unsafe</w:t>
      </w:r>
      <w:r w:rsidRPr="00B56C00">
        <w:rPr>
          <w:rFonts w:ascii="Arial" w:hAnsi="Arial" w:cs="Arial"/>
        </w:rPr>
        <w:t>.</w:t>
      </w:r>
    </w:p>
    <w:p w:rsidR="008E2833" w:rsidRPr="00B56C00" w:rsidRDefault="008E2833" w:rsidP="001B4B99">
      <w:pPr>
        <w:autoSpaceDE w:val="0"/>
        <w:autoSpaceDN w:val="0"/>
        <w:adjustRightInd w:val="0"/>
        <w:ind w:firstLine="720"/>
        <w:rPr>
          <w:rFonts w:ascii="Arial" w:hAnsi="Arial" w:cs="Arial"/>
        </w:rPr>
      </w:pPr>
    </w:p>
    <w:p w:rsidR="008E2833" w:rsidRPr="00B56C00" w:rsidRDefault="008E2833" w:rsidP="001B4B99">
      <w:pPr>
        <w:numPr>
          <w:ilvl w:val="0"/>
          <w:numId w:val="8"/>
        </w:numPr>
        <w:autoSpaceDE w:val="0"/>
        <w:autoSpaceDN w:val="0"/>
        <w:adjustRightInd w:val="0"/>
        <w:rPr>
          <w:rFonts w:ascii="Arial" w:hAnsi="Arial" w:cs="Arial"/>
        </w:rPr>
      </w:pPr>
      <w:r w:rsidRPr="00B56C00">
        <w:rPr>
          <w:rFonts w:ascii="Arial" w:hAnsi="Arial" w:cs="Arial"/>
        </w:rPr>
        <w:t xml:space="preserve">The </w:t>
      </w:r>
      <w:r w:rsidR="00F0669A" w:rsidRPr="00B56C00">
        <w:rPr>
          <w:rFonts w:ascii="Arial" w:hAnsi="Arial" w:cs="Arial"/>
        </w:rPr>
        <w:t xml:space="preserve">placard </w:t>
      </w:r>
      <w:r w:rsidRPr="00B56C00">
        <w:rPr>
          <w:rFonts w:ascii="Arial" w:hAnsi="Arial" w:cs="Arial"/>
        </w:rPr>
        <w:t>symbol shall mean that structural or interior hazards exist to a degree that limit</w:t>
      </w:r>
      <w:r w:rsidR="00AF1D66" w:rsidRPr="00B56C00">
        <w:rPr>
          <w:rFonts w:ascii="Arial" w:hAnsi="Arial" w:cs="Arial"/>
        </w:rPr>
        <w:t>s</w:t>
      </w:r>
      <w:r w:rsidRPr="00B56C00">
        <w:rPr>
          <w:rFonts w:ascii="Arial" w:hAnsi="Arial" w:cs="Arial"/>
        </w:rPr>
        <w:t xml:space="preserve"> firefighting </w:t>
      </w:r>
      <w:r w:rsidR="00AF1D66" w:rsidRPr="00B56C00">
        <w:rPr>
          <w:rFonts w:ascii="Arial" w:hAnsi="Arial" w:cs="Arial"/>
        </w:rPr>
        <w:t xml:space="preserve">activity </w:t>
      </w:r>
      <w:r w:rsidRPr="00B56C00">
        <w:rPr>
          <w:rFonts w:ascii="Arial" w:hAnsi="Arial" w:cs="Arial"/>
        </w:rPr>
        <w:t xml:space="preserve">to exterior operations only, with entry only occurring for </w:t>
      </w:r>
      <w:r w:rsidRPr="00B56C00">
        <w:rPr>
          <w:rFonts w:ascii="Arial" w:hAnsi="Arial" w:cs="Arial"/>
          <w:b/>
          <w:i/>
          <w:u w:val="single"/>
        </w:rPr>
        <w:t>known life hazards</w:t>
      </w:r>
      <w:r w:rsidRPr="00B56C00">
        <w:rPr>
          <w:rFonts w:ascii="Arial" w:hAnsi="Arial" w:cs="Arial"/>
        </w:rPr>
        <w:t>.</w:t>
      </w:r>
    </w:p>
    <w:p w:rsidR="008E2833" w:rsidRPr="00B56C00" w:rsidRDefault="008E2833" w:rsidP="001B4B99">
      <w:pPr>
        <w:autoSpaceDE w:val="0"/>
        <w:autoSpaceDN w:val="0"/>
        <w:adjustRightInd w:val="0"/>
        <w:ind w:left="1080"/>
        <w:rPr>
          <w:rFonts w:ascii="Arial" w:hAnsi="Arial" w:cs="Arial"/>
        </w:rPr>
      </w:pPr>
    </w:p>
    <w:p w:rsidR="00267C3C" w:rsidRDefault="008E2833" w:rsidP="001B4B99">
      <w:pPr>
        <w:numPr>
          <w:ilvl w:val="0"/>
          <w:numId w:val="8"/>
        </w:numPr>
        <w:autoSpaceDE w:val="0"/>
        <w:autoSpaceDN w:val="0"/>
        <w:adjustRightInd w:val="0"/>
        <w:rPr>
          <w:rFonts w:ascii="Arial" w:hAnsi="Arial" w:cs="Arial"/>
        </w:rPr>
      </w:pPr>
      <w:r w:rsidRPr="00B56C00">
        <w:rPr>
          <w:rFonts w:ascii="Arial" w:hAnsi="Arial" w:cs="Arial"/>
        </w:rPr>
        <w:t>Placards shall be 24 inches by 24 inches minimum in size with a red background, white reflective</w:t>
      </w:r>
      <w:r w:rsidR="00AF1D66" w:rsidRPr="00B56C00">
        <w:rPr>
          <w:rFonts w:ascii="Arial" w:hAnsi="Arial" w:cs="Arial"/>
        </w:rPr>
        <w:t xml:space="preserve"> “X”</w:t>
      </w:r>
      <w:r w:rsidRPr="00B56C00">
        <w:rPr>
          <w:rFonts w:ascii="Arial" w:hAnsi="Arial" w:cs="Arial"/>
        </w:rPr>
        <w:t xml:space="preserve"> stripe and a white reflective border. The </w:t>
      </w:r>
      <w:r w:rsidR="00AF1D66" w:rsidRPr="00B56C00">
        <w:rPr>
          <w:rFonts w:ascii="Arial" w:hAnsi="Arial" w:cs="Arial"/>
        </w:rPr>
        <w:t xml:space="preserve">“X” </w:t>
      </w:r>
      <w:r w:rsidRPr="00B56C00">
        <w:rPr>
          <w:rFonts w:ascii="Arial" w:hAnsi="Arial" w:cs="Arial"/>
        </w:rPr>
        <w:t xml:space="preserve">stripes and border shall </w:t>
      </w:r>
      <w:r w:rsidR="00AF1D66" w:rsidRPr="00B56C00">
        <w:rPr>
          <w:rFonts w:ascii="Arial" w:hAnsi="Arial" w:cs="Arial"/>
        </w:rPr>
        <w:t xml:space="preserve">be </w:t>
      </w:r>
      <w:r w:rsidRPr="00B56C00">
        <w:rPr>
          <w:rFonts w:ascii="Arial" w:hAnsi="Arial" w:cs="Arial"/>
        </w:rPr>
        <w:t xml:space="preserve">2-inch minimum </w:t>
      </w:r>
      <w:r w:rsidR="00AF1D66" w:rsidRPr="00B56C00">
        <w:rPr>
          <w:rFonts w:ascii="Arial" w:hAnsi="Arial" w:cs="Arial"/>
        </w:rPr>
        <w:t>width</w:t>
      </w:r>
      <w:r w:rsidRPr="00B56C00">
        <w:rPr>
          <w:rFonts w:ascii="Arial" w:hAnsi="Arial" w:cs="Arial"/>
        </w:rPr>
        <w:t>.</w:t>
      </w:r>
      <w:r w:rsidR="00267C3C" w:rsidRPr="00B56C00">
        <w:rPr>
          <w:rFonts w:ascii="Arial" w:hAnsi="Arial" w:cs="Arial"/>
        </w:rPr>
        <w:t xml:space="preserve">  The design of the placards shall use the following symbol:</w:t>
      </w:r>
    </w:p>
    <w:p w:rsidR="001B4B99" w:rsidRDefault="001B4B99" w:rsidP="001B4B99">
      <w:pPr>
        <w:autoSpaceDE w:val="0"/>
        <w:autoSpaceDN w:val="0"/>
        <w:adjustRightInd w:val="0"/>
        <w:ind w:left="720"/>
        <w:rPr>
          <w:rFonts w:ascii="Arial" w:hAnsi="Arial" w:cs="Arial"/>
        </w:rPr>
      </w:pPr>
      <w:bookmarkStart w:id="0" w:name="_GoBack"/>
      <w:bookmarkEnd w:id="0"/>
    </w:p>
    <w:p w:rsidR="00267C3C" w:rsidRPr="00B56C00" w:rsidRDefault="00B976AE" w:rsidP="001B4B99">
      <w:pPr>
        <w:autoSpaceDE w:val="0"/>
        <w:autoSpaceDN w:val="0"/>
        <w:adjustRightInd w:val="0"/>
        <w:ind w:left="720"/>
        <w:rPr>
          <w:rFonts w:ascii="Arial" w:hAnsi="Arial" w:cs="Arial"/>
        </w:rPr>
      </w:pPr>
      <w:r w:rsidRPr="00B56C0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1.85pt;width:191.65pt;height:190.4pt;z-index:-251658752;mso-position-horizontal:center" wrapcoords="0 85 0 21430 21600 21430 21600 85 0 85" o:allowoverlap="f">
            <v:imagedata r:id="rId8" r:href="rId9" cropleft="45774f" chromakey="#f5f0dc"/>
            <w10:wrap type="tight"/>
          </v:shape>
        </w:pict>
      </w: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Pr="00B56C00" w:rsidRDefault="00267C3C" w:rsidP="001B4B99">
      <w:pPr>
        <w:autoSpaceDE w:val="0"/>
        <w:autoSpaceDN w:val="0"/>
        <w:adjustRightInd w:val="0"/>
        <w:ind w:left="720"/>
        <w:rPr>
          <w:rFonts w:ascii="Arial" w:hAnsi="Arial" w:cs="Arial"/>
        </w:rPr>
      </w:pPr>
    </w:p>
    <w:p w:rsidR="00267C3C" w:rsidRDefault="00267C3C" w:rsidP="001B4B99">
      <w:pPr>
        <w:autoSpaceDE w:val="0"/>
        <w:autoSpaceDN w:val="0"/>
        <w:adjustRightInd w:val="0"/>
        <w:ind w:left="720"/>
        <w:rPr>
          <w:rFonts w:ascii="Arial" w:hAnsi="Arial" w:cs="Arial"/>
        </w:rPr>
      </w:pPr>
    </w:p>
    <w:p w:rsidR="009D4834" w:rsidRDefault="009D4834" w:rsidP="001B4B99">
      <w:pPr>
        <w:autoSpaceDE w:val="0"/>
        <w:autoSpaceDN w:val="0"/>
        <w:adjustRightInd w:val="0"/>
        <w:ind w:left="720"/>
        <w:rPr>
          <w:rFonts w:ascii="Arial" w:hAnsi="Arial" w:cs="Arial"/>
        </w:rPr>
      </w:pPr>
    </w:p>
    <w:p w:rsidR="009D4834" w:rsidRPr="00B56C00" w:rsidRDefault="009D4834" w:rsidP="001B4B99">
      <w:pPr>
        <w:autoSpaceDE w:val="0"/>
        <w:autoSpaceDN w:val="0"/>
        <w:adjustRightInd w:val="0"/>
        <w:ind w:left="720"/>
        <w:rPr>
          <w:rFonts w:ascii="Arial" w:hAnsi="Arial" w:cs="Arial"/>
        </w:rPr>
      </w:pPr>
    </w:p>
    <w:p w:rsidR="008E2833" w:rsidRPr="00B56C00" w:rsidRDefault="008E2833" w:rsidP="001B4B99">
      <w:pPr>
        <w:pStyle w:val="ListParagraph"/>
        <w:ind w:left="0"/>
        <w:rPr>
          <w:rFonts w:ascii="Arial" w:hAnsi="Arial" w:cs="Arial"/>
          <w:sz w:val="24"/>
          <w:szCs w:val="24"/>
        </w:rPr>
      </w:pPr>
    </w:p>
    <w:p w:rsidR="008E2833" w:rsidRPr="00B56C00" w:rsidRDefault="008E2833" w:rsidP="001B4B99">
      <w:pPr>
        <w:numPr>
          <w:ilvl w:val="0"/>
          <w:numId w:val="8"/>
        </w:numPr>
        <w:autoSpaceDE w:val="0"/>
        <w:autoSpaceDN w:val="0"/>
        <w:adjustRightInd w:val="0"/>
        <w:rPr>
          <w:rFonts w:ascii="Arial" w:hAnsi="Arial" w:cs="Arial"/>
        </w:rPr>
      </w:pPr>
      <w:r w:rsidRPr="00B56C00">
        <w:rPr>
          <w:rFonts w:ascii="Arial" w:hAnsi="Arial" w:cs="Arial"/>
        </w:rPr>
        <w:t>Placards shall bear the date of their application to the building and the date of the most recent inspection.</w:t>
      </w:r>
    </w:p>
    <w:p w:rsidR="008E2833" w:rsidRPr="00B56C00" w:rsidRDefault="008E2833" w:rsidP="001B4B99">
      <w:pPr>
        <w:pStyle w:val="ListParagraph"/>
        <w:rPr>
          <w:rFonts w:ascii="Arial" w:hAnsi="Arial" w:cs="Arial"/>
          <w:sz w:val="24"/>
          <w:szCs w:val="24"/>
        </w:rPr>
      </w:pPr>
    </w:p>
    <w:p w:rsidR="008E2833" w:rsidRPr="00D970C7" w:rsidRDefault="008E2833" w:rsidP="001B4B99">
      <w:pPr>
        <w:numPr>
          <w:ilvl w:val="0"/>
          <w:numId w:val="8"/>
        </w:numPr>
        <w:autoSpaceDE w:val="0"/>
        <w:autoSpaceDN w:val="0"/>
        <w:adjustRightInd w:val="0"/>
        <w:rPr>
          <w:rFonts w:ascii="Arial" w:hAnsi="Arial" w:cs="Arial"/>
        </w:rPr>
      </w:pPr>
      <w:r w:rsidRPr="00B56C00">
        <w:rPr>
          <w:rFonts w:ascii="Arial" w:hAnsi="Arial" w:cs="Arial"/>
        </w:rPr>
        <w:t xml:space="preserve">The use of </w:t>
      </w:r>
      <w:r w:rsidRPr="00D970C7">
        <w:rPr>
          <w:rFonts w:ascii="Arial" w:hAnsi="Arial" w:cs="Arial"/>
        </w:rPr>
        <w:t>th</w:t>
      </w:r>
      <w:r w:rsidR="0058625F" w:rsidRPr="00D970C7">
        <w:rPr>
          <w:rFonts w:ascii="Arial" w:hAnsi="Arial" w:cs="Arial"/>
        </w:rPr>
        <w:t>is</w:t>
      </w:r>
      <w:r w:rsidRPr="00D970C7">
        <w:rPr>
          <w:rFonts w:ascii="Arial" w:hAnsi="Arial" w:cs="Arial"/>
        </w:rPr>
        <w:t xml:space="preserve"> symbol shall be informational only and shall not in any way limit the discretion of the on-scene incident commander.</w:t>
      </w:r>
    </w:p>
    <w:p w:rsidR="008E2833" w:rsidRPr="00D970C7" w:rsidRDefault="008E2833" w:rsidP="001B4B99">
      <w:pPr>
        <w:pStyle w:val="ListParagraph"/>
        <w:rPr>
          <w:rFonts w:ascii="Arial" w:hAnsi="Arial" w:cs="Arial"/>
          <w:sz w:val="24"/>
          <w:szCs w:val="24"/>
        </w:rPr>
      </w:pPr>
    </w:p>
    <w:p w:rsidR="008E2833" w:rsidRPr="00D970C7" w:rsidRDefault="008E2833" w:rsidP="001B4B99">
      <w:pPr>
        <w:numPr>
          <w:ilvl w:val="0"/>
          <w:numId w:val="8"/>
        </w:numPr>
        <w:autoSpaceDE w:val="0"/>
        <w:autoSpaceDN w:val="0"/>
        <w:adjustRightInd w:val="0"/>
        <w:rPr>
          <w:rFonts w:ascii="Arial" w:hAnsi="Arial" w:cs="Arial"/>
        </w:rPr>
      </w:pPr>
      <w:r w:rsidRPr="00D970C7">
        <w:rPr>
          <w:rFonts w:ascii="Arial" w:hAnsi="Arial" w:cs="Arial"/>
        </w:rPr>
        <w:t>In the event that fire and rescue personnel respond to a</w:t>
      </w:r>
      <w:r w:rsidR="002D0D37" w:rsidRPr="00D970C7">
        <w:rPr>
          <w:rFonts w:ascii="Arial" w:hAnsi="Arial" w:cs="Arial"/>
        </w:rPr>
        <w:t>ny</w:t>
      </w:r>
      <w:r w:rsidRPr="00D970C7">
        <w:rPr>
          <w:rFonts w:ascii="Arial" w:hAnsi="Arial" w:cs="Arial"/>
        </w:rPr>
        <w:t xml:space="preserve"> structure </w:t>
      </w:r>
      <w:r w:rsidR="002D0D37" w:rsidRPr="00D970C7">
        <w:rPr>
          <w:rFonts w:ascii="Arial" w:hAnsi="Arial" w:cs="Arial"/>
        </w:rPr>
        <w:t xml:space="preserve">not already placarded </w:t>
      </w:r>
      <w:r w:rsidRPr="00D970C7">
        <w:rPr>
          <w:rFonts w:ascii="Arial" w:hAnsi="Arial" w:cs="Arial"/>
        </w:rPr>
        <w:t>and question its integrity or safety, contact the Fire Marshal as soon as possible so the appropriate actions can be taken to correct any hazards.</w:t>
      </w:r>
    </w:p>
    <w:p w:rsidR="002D0D37" w:rsidRPr="00D970C7" w:rsidRDefault="002D0D37" w:rsidP="001B4B99">
      <w:pPr>
        <w:autoSpaceDE w:val="0"/>
        <w:autoSpaceDN w:val="0"/>
        <w:adjustRightInd w:val="0"/>
        <w:ind w:left="720"/>
        <w:rPr>
          <w:rFonts w:ascii="Arial" w:hAnsi="Arial" w:cs="Arial"/>
        </w:rPr>
      </w:pPr>
    </w:p>
    <w:p w:rsidR="0058625F" w:rsidRDefault="0058625F" w:rsidP="001B4B99">
      <w:pPr>
        <w:numPr>
          <w:ilvl w:val="0"/>
          <w:numId w:val="8"/>
        </w:numPr>
        <w:autoSpaceDE w:val="0"/>
        <w:autoSpaceDN w:val="0"/>
        <w:adjustRightInd w:val="0"/>
        <w:rPr>
          <w:rFonts w:ascii="Arial" w:hAnsi="Arial" w:cs="Arial"/>
        </w:rPr>
      </w:pPr>
      <w:r w:rsidRPr="00D970C7">
        <w:rPr>
          <w:rFonts w:ascii="Arial" w:hAnsi="Arial" w:cs="Arial"/>
        </w:rPr>
        <w:t>Personnel shall announce via radio communication the recognition of a placarded building upon arrival to an incident so all units are aware of the situation.</w:t>
      </w:r>
    </w:p>
    <w:p w:rsidR="009D4834" w:rsidRDefault="009D4834" w:rsidP="001B4B99">
      <w:pPr>
        <w:pStyle w:val="ListParagraph"/>
        <w:rPr>
          <w:rFonts w:ascii="Arial" w:hAnsi="Arial" w:cs="Arial"/>
        </w:rPr>
      </w:pPr>
    </w:p>
    <w:p w:rsidR="009D4834" w:rsidRPr="00D970C7" w:rsidRDefault="009D4834" w:rsidP="001B4B99">
      <w:pPr>
        <w:numPr>
          <w:ilvl w:val="0"/>
          <w:numId w:val="8"/>
        </w:numPr>
        <w:autoSpaceDE w:val="0"/>
        <w:autoSpaceDN w:val="0"/>
        <w:adjustRightInd w:val="0"/>
        <w:rPr>
          <w:rFonts w:ascii="Arial" w:hAnsi="Arial" w:cs="Arial"/>
        </w:rPr>
      </w:pPr>
      <w:r>
        <w:rPr>
          <w:rFonts w:ascii="Arial" w:hAnsi="Arial" w:cs="Arial"/>
        </w:rPr>
        <w:t xml:space="preserve">Communications shall </w:t>
      </w:r>
      <w:r w:rsidR="00B976AE">
        <w:rPr>
          <w:rFonts w:ascii="Arial" w:hAnsi="Arial" w:cs="Arial"/>
        </w:rPr>
        <w:t xml:space="preserve">broadcast </w:t>
      </w:r>
      <w:r>
        <w:rPr>
          <w:rFonts w:ascii="Arial" w:hAnsi="Arial" w:cs="Arial"/>
        </w:rPr>
        <w:t xml:space="preserve">the information over the radio </w:t>
      </w:r>
      <w:r w:rsidR="00B976AE">
        <w:rPr>
          <w:rFonts w:ascii="Arial" w:hAnsi="Arial" w:cs="Arial"/>
        </w:rPr>
        <w:t>to all responding companies and resources</w:t>
      </w:r>
      <w:r w:rsidR="00B976AE">
        <w:rPr>
          <w:rFonts w:ascii="Arial" w:hAnsi="Arial" w:cs="Arial"/>
        </w:rPr>
        <w:t xml:space="preserve"> </w:t>
      </w:r>
      <w:r>
        <w:rPr>
          <w:rFonts w:ascii="Arial" w:hAnsi="Arial" w:cs="Arial"/>
        </w:rPr>
        <w:t>that the building is placarded as a vacant and unsafe building.</w:t>
      </w:r>
    </w:p>
    <w:p w:rsidR="00D970C7" w:rsidRPr="00D970C7" w:rsidRDefault="00D970C7" w:rsidP="001B4B99">
      <w:pPr>
        <w:autoSpaceDE w:val="0"/>
        <w:autoSpaceDN w:val="0"/>
        <w:adjustRightInd w:val="0"/>
        <w:rPr>
          <w:rFonts w:ascii="Arial" w:hAnsi="Arial" w:cs="Arial"/>
        </w:rPr>
      </w:pPr>
    </w:p>
    <w:sectPr w:rsidR="00D970C7" w:rsidRPr="00D970C7" w:rsidSect="00D970C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D4" w:rsidRDefault="00412DD4">
      <w:r>
        <w:separator/>
      </w:r>
    </w:p>
  </w:endnote>
  <w:endnote w:type="continuationSeparator" w:id="0">
    <w:p w:rsidR="00412DD4" w:rsidRDefault="004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D4" w:rsidRDefault="00412DD4">
      <w:r>
        <w:separator/>
      </w:r>
    </w:p>
  </w:footnote>
  <w:footnote w:type="continuationSeparator" w:id="0">
    <w:p w:rsidR="00412DD4" w:rsidRDefault="0041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F50"/>
    <w:multiLevelType w:val="hybridMultilevel"/>
    <w:tmpl w:val="6130F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3622F"/>
    <w:multiLevelType w:val="hybridMultilevel"/>
    <w:tmpl w:val="CC42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7354A"/>
    <w:multiLevelType w:val="hybridMultilevel"/>
    <w:tmpl w:val="CEDA3136"/>
    <w:lvl w:ilvl="0" w:tplc="F450453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7F4848"/>
    <w:multiLevelType w:val="hybridMultilevel"/>
    <w:tmpl w:val="775A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72522"/>
    <w:multiLevelType w:val="hybridMultilevel"/>
    <w:tmpl w:val="9C866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2F5BF4"/>
    <w:multiLevelType w:val="hybridMultilevel"/>
    <w:tmpl w:val="C9DCBAE2"/>
    <w:lvl w:ilvl="0" w:tplc="399EBE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10F64"/>
    <w:multiLevelType w:val="hybridMultilevel"/>
    <w:tmpl w:val="32101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3C4AC8"/>
    <w:multiLevelType w:val="hybridMultilevel"/>
    <w:tmpl w:val="AB021842"/>
    <w:lvl w:ilvl="0" w:tplc="9DAEC71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333C27"/>
    <w:multiLevelType w:val="hybridMultilevel"/>
    <w:tmpl w:val="B36E25A0"/>
    <w:lvl w:ilvl="0" w:tplc="9DAEC71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9B7"/>
    <w:rsid w:val="00024BF7"/>
    <w:rsid w:val="000720CD"/>
    <w:rsid w:val="00091B0B"/>
    <w:rsid w:val="00093C5E"/>
    <w:rsid w:val="000B065A"/>
    <w:rsid w:val="000B4AFA"/>
    <w:rsid w:val="000D2A5F"/>
    <w:rsid w:val="000D4398"/>
    <w:rsid w:val="00103915"/>
    <w:rsid w:val="0012757B"/>
    <w:rsid w:val="001931C4"/>
    <w:rsid w:val="001B2F7A"/>
    <w:rsid w:val="001B4789"/>
    <w:rsid w:val="001B4B99"/>
    <w:rsid w:val="001B6B0F"/>
    <w:rsid w:val="001C61DA"/>
    <w:rsid w:val="001D65D3"/>
    <w:rsid w:val="001F4341"/>
    <w:rsid w:val="001F484A"/>
    <w:rsid w:val="001F7BE5"/>
    <w:rsid w:val="002661D4"/>
    <w:rsid w:val="00267C3C"/>
    <w:rsid w:val="00271267"/>
    <w:rsid w:val="0028154E"/>
    <w:rsid w:val="00287EAA"/>
    <w:rsid w:val="002A1332"/>
    <w:rsid w:val="002A4B78"/>
    <w:rsid w:val="002D0D37"/>
    <w:rsid w:val="002F46B8"/>
    <w:rsid w:val="002F63FC"/>
    <w:rsid w:val="003001A5"/>
    <w:rsid w:val="00311340"/>
    <w:rsid w:val="003209A3"/>
    <w:rsid w:val="00346C46"/>
    <w:rsid w:val="00353711"/>
    <w:rsid w:val="00357346"/>
    <w:rsid w:val="0037030A"/>
    <w:rsid w:val="00376A57"/>
    <w:rsid w:val="00395374"/>
    <w:rsid w:val="003A2CBD"/>
    <w:rsid w:val="003C6BB3"/>
    <w:rsid w:val="003E1E1A"/>
    <w:rsid w:val="00412DD4"/>
    <w:rsid w:val="00440CD4"/>
    <w:rsid w:val="00457471"/>
    <w:rsid w:val="00474224"/>
    <w:rsid w:val="004C6B61"/>
    <w:rsid w:val="00504908"/>
    <w:rsid w:val="00564FD9"/>
    <w:rsid w:val="005845CA"/>
    <w:rsid w:val="0058625F"/>
    <w:rsid w:val="00591945"/>
    <w:rsid w:val="005B00AF"/>
    <w:rsid w:val="005C40DB"/>
    <w:rsid w:val="005D0F23"/>
    <w:rsid w:val="005D191A"/>
    <w:rsid w:val="005E4EF2"/>
    <w:rsid w:val="005E5AA1"/>
    <w:rsid w:val="005E63D5"/>
    <w:rsid w:val="006050EB"/>
    <w:rsid w:val="00613C71"/>
    <w:rsid w:val="00676A09"/>
    <w:rsid w:val="00686424"/>
    <w:rsid w:val="006D4CC2"/>
    <w:rsid w:val="006D72A9"/>
    <w:rsid w:val="00715400"/>
    <w:rsid w:val="007256BE"/>
    <w:rsid w:val="0074536E"/>
    <w:rsid w:val="00755B57"/>
    <w:rsid w:val="00764C14"/>
    <w:rsid w:val="00771C13"/>
    <w:rsid w:val="007819B7"/>
    <w:rsid w:val="007F0B2C"/>
    <w:rsid w:val="007F667C"/>
    <w:rsid w:val="00825573"/>
    <w:rsid w:val="00835F74"/>
    <w:rsid w:val="008375FC"/>
    <w:rsid w:val="008B7440"/>
    <w:rsid w:val="008E2833"/>
    <w:rsid w:val="008F097E"/>
    <w:rsid w:val="009026DE"/>
    <w:rsid w:val="00912D5B"/>
    <w:rsid w:val="0092129D"/>
    <w:rsid w:val="009248B1"/>
    <w:rsid w:val="0093559F"/>
    <w:rsid w:val="009420F5"/>
    <w:rsid w:val="009604AA"/>
    <w:rsid w:val="009A6E80"/>
    <w:rsid w:val="009D4834"/>
    <w:rsid w:val="009F67BA"/>
    <w:rsid w:val="00A10425"/>
    <w:rsid w:val="00A133D7"/>
    <w:rsid w:val="00A4469E"/>
    <w:rsid w:val="00A63623"/>
    <w:rsid w:val="00A86981"/>
    <w:rsid w:val="00AB53E2"/>
    <w:rsid w:val="00AC695F"/>
    <w:rsid w:val="00AC6A59"/>
    <w:rsid w:val="00AF1783"/>
    <w:rsid w:val="00AF1D66"/>
    <w:rsid w:val="00B06DF5"/>
    <w:rsid w:val="00B56C00"/>
    <w:rsid w:val="00B976AE"/>
    <w:rsid w:val="00BC15E7"/>
    <w:rsid w:val="00BD0C32"/>
    <w:rsid w:val="00BD1CED"/>
    <w:rsid w:val="00C37AC5"/>
    <w:rsid w:val="00C56BC0"/>
    <w:rsid w:val="00C75A48"/>
    <w:rsid w:val="00CE4497"/>
    <w:rsid w:val="00CF637D"/>
    <w:rsid w:val="00D05230"/>
    <w:rsid w:val="00D11C5F"/>
    <w:rsid w:val="00D1426B"/>
    <w:rsid w:val="00D17B8A"/>
    <w:rsid w:val="00D22F8D"/>
    <w:rsid w:val="00D24A57"/>
    <w:rsid w:val="00D970C7"/>
    <w:rsid w:val="00DC51E7"/>
    <w:rsid w:val="00DF0F7F"/>
    <w:rsid w:val="00DF7D98"/>
    <w:rsid w:val="00E12683"/>
    <w:rsid w:val="00E37D71"/>
    <w:rsid w:val="00E9427B"/>
    <w:rsid w:val="00E94B3A"/>
    <w:rsid w:val="00EB77A3"/>
    <w:rsid w:val="00F0669A"/>
    <w:rsid w:val="00F43129"/>
    <w:rsid w:val="00F84434"/>
    <w:rsid w:val="00FC745F"/>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4E8A42-26D6-4C1B-AD43-95F85976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4A57"/>
    <w:pPr>
      <w:tabs>
        <w:tab w:val="center" w:pos="4320"/>
        <w:tab w:val="right" w:pos="8640"/>
      </w:tabs>
    </w:pPr>
  </w:style>
  <w:style w:type="paragraph" w:styleId="Footer">
    <w:name w:val="footer"/>
    <w:basedOn w:val="Normal"/>
    <w:rsid w:val="00D24A57"/>
    <w:pPr>
      <w:tabs>
        <w:tab w:val="center" w:pos="4320"/>
        <w:tab w:val="right" w:pos="8640"/>
      </w:tabs>
    </w:pPr>
  </w:style>
  <w:style w:type="paragraph" w:styleId="BalloonText">
    <w:name w:val="Balloon Text"/>
    <w:basedOn w:val="Normal"/>
    <w:semiHidden/>
    <w:rsid w:val="00771C13"/>
    <w:rPr>
      <w:rFonts w:ascii="Tahoma" w:hAnsi="Tahoma" w:cs="Tahoma"/>
      <w:sz w:val="16"/>
      <w:szCs w:val="16"/>
    </w:rPr>
  </w:style>
  <w:style w:type="paragraph" w:styleId="ListParagraph">
    <w:name w:val="List Paragraph"/>
    <w:basedOn w:val="Normal"/>
    <w:uiPriority w:val="34"/>
    <w:qFormat/>
    <w:rsid w:val="008E2833"/>
    <w:pPr>
      <w:ind w:left="720"/>
    </w:pPr>
    <w:rPr>
      <w:rFonts w:ascii="Century Gothic" w:hAnsi="Century Gothic"/>
      <w:sz w:val="22"/>
      <w:szCs w:val="22"/>
    </w:rPr>
  </w:style>
  <w:style w:type="paragraph" w:customStyle="1" w:styleId="Default">
    <w:name w:val="Default"/>
    <w:rsid w:val="008E2833"/>
    <w:pPr>
      <w:autoSpaceDE w:val="0"/>
      <w:autoSpaceDN w:val="0"/>
      <w:adjustRightInd w:val="0"/>
    </w:pPr>
    <w:rPr>
      <w:color w:val="000000"/>
      <w:sz w:val="24"/>
      <w:szCs w:val="24"/>
    </w:rPr>
  </w:style>
  <w:style w:type="character" w:styleId="CommentReference">
    <w:name w:val="annotation reference"/>
    <w:rsid w:val="000D4398"/>
    <w:rPr>
      <w:sz w:val="16"/>
      <w:szCs w:val="16"/>
    </w:rPr>
  </w:style>
  <w:style w:type="paragraph" w:styleId="CommentText">
    <w:name w:val="annotation text"/>
    <w:basedOn w:val="Normal"/>
    <w:link w:val="CommentTextChar"/>
    <w:rsid w:val="000D4398"/>
    <w:rPr>
      <w:sz w:val="20"/>
      <w:szCs w:val="20"/>
    </w:rPr>
  </w:style>
  <w:style w:type="character" w:customStyle="1" w:styleId="CommentTextChar">
    <w:name w:val="Comment Text Char"/>
    <w:basedOn w:val="DefaultParagraphFont"/>
    <w:link w:val="CommentText"/>
    <w:rsid w:val="000D4398"/>
  </w:style>
  <w:style w:type="paragraph" w:styleId="CommentSubject">
    <w:name w:val="annotation subject"/>
    <w:basedOn w:val="CommentText"/>
    <w:next w:val="CommentText"/>
    <w:link w:val="CommentSubjectChar"/>
    <w:rsid w:val="000D4398"/>
    <w:rPr>
      <w:b/>
      <w:bCs/>
    </w:rPr>
  </w:style>
  <w:style w:type="character" w:customStyle="1" w:styleId="CommentSubjectChar">
    <w:name w:val="Comment Subject Char"/>
    <w:link w:val="CommentSubject"/>
    <w:rsid w:val="000D4398"/>
    <w:rPr>
      <w:b/>
      <w:bCs/>
    </w:rPr>
  </w:style>
  <w:style w:type="character" w:styleId="Hyperlink">
    <w:name w:val="Hyperlink"/>
    <w:basedOn w:val="DefaultParagraphFont"/>
    <w:rsid w:val="00A63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dc.gov/niosh/docs/2010-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vosssigns.com/images/fireplacard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MTAS</Company>
  <LinksUpToDate>false</LinksUpToDate>
  <CharactersWithSpaces>3692</CharactersWithSpaces>
  <SharedDoc>false</SharedDoc>
  <HLinks>
    <vt:vector size="6" baseType="variant">
      <vt:variant>
        <vt:i4>4915202</vt:i4>
      </vt:variant>
      <vt:variant>
        <vt:i4>-1</vt:i4>
      </vt:variant>
      <vt:variant>
        <vt:i4>1031</vt:i4>
      </vt:variant>
      <vt:variant>
        <vt:i4>1</vt:i4>
      </vt:variant>
      <vt:variant>
        <vt:lpwstr>http://www.vosssigns.com/images/fireplacard2.jpg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and Unsafe Structures-SAMPLE SOP</dc:title>
  <dc:subject>Vacant and Unsafe Structures-SAMPLE SOP</dc:subject>
  <dc:creator>Wolf, Dennis (Dennis Wolf)</dc:creator>
  <cp:keywords>Vacant and Unsafe Structures-SAMPLE SOP</cp:keywords>
  <dc:description>Vacant and Unsafe Structures-SAMPLE SOP</dc:description>
  <cp:lastModifiedBy>Wolf, Dennis (Dennis Wolf)</cp:lastModifiedBy>
  <cp:revision>8</cp:revision>
  <cp:lastPrinted>2014-04-15T15:28:00Z</cp:lastPrinted>
  <dcterms:created xsi:type="dcterms:W3CDTF">2015-12-07T17:16:00Z</dcterms:created>
  <dcterms:modified xsi:type="dcterms:W3CDTF">2015-12-07T19:09:00Z</dcterms:modified>
</cp:coreProperties>
</file>