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D9" w:rsidRPr="00F237C6" w:rsidRDefault="00B00BD9"/>
    <w:p w:rsidR="00B00BD9" w:rsidRPr="00F237C6" w:rsidRDefault="00B00BD9"/>
    <w:p w:rsidR="00B00BD9" w:rsidRPr="00F237C6" w:rsidRDefault="00B00BD9"/>
    <w:p w:rsidR="00B00BD9" w:rsidRPr="00F237C6" w:rsidRDefault="00B00BD9"/>
    <w:p w:rsidR="00B00BD9" w:rsidRPr="00F237C6" w:rsidRDefault="00B00BD9"/>
    <w:p w:rsidR="00B00BD9" w:rsidRPr="00F237C6" w:rsidRDefault="00B00BD9"/>
    <w:p w:rsidR="00B00BD9" w:rsidRPr="00F237C6" w:rsidRDefault="00B00BD9"/>
    <w:p w:rsidR="00B00BD9" w:rsidRPr="00F237C6" w:rsidRDefault="00B00BD9"/>
    <w:p w:rsidR="00B00BD9" w:rsidRPr="00F237C6" w:rsidRDefault="00B00BD9"/>
    <w:p w:rsidR="00B00BD9" w:rsidRPr="00F237C6" w:rsidRDefault="00B00BD9"/>
    <w:p w:rsidR="00B00BD9" w:rsidRPr="00F237C6" w:rsidRDefault="00B00BD9"/>
    <w:p w:rsidR="00B00BD9" w:rsidRPr="00F237C6" w:rsidRDefault="00B00BD9"/>
    <w:p w:rsidR="00B00BD9" w:rsidRPr="00F237C6" w:rsidRDefault="00B00BD9"/>
    <w:p w:rsidR="00B00BD9" w:rsidRPr="00F237C6" w:rsidRDefault="00B00BD9">
      <w:pPr>
        <w:tabs>
          <w:tab w:val="center" w:pos="4680"/>
        </w:tabs>
        <w:rPr>
          <w:rFonts w:ascii="Sakkal Majalla" w:hAnsi="Sakkal Majalla" w:cs="Sakkal Majalla"/>
          <w:b/>
          <w:bCs/>
          <w:sz w:val="48"/>
          <w:szCs w:val="48"/>
        </w:rPr>
      </w:pPr>
      <w:r w:rsidRPr="00F237C6">
        <w:rPr>
          <w:rFonts w:ascii="Sakkal Majalla" w:hAnsi="Sakkal Majalla" w:cs="Sakkal Majalla"/>
          <w:b/>
          <w:bCs/>
          <w:sz w:val="42"/>
          <w:szCs w:val="42"/>
        </w:rPr>
        <w:tab/>
      </w:r>
      <w:r w:rsidRPr="00F237C6">
        <w:rPr>
          <w:rFonts w:ascii="Sakkal Majalla" w:hAnsi="Sakkal Majalla" w:cs="Sakkal Majalla"/>
          <w:b/>
          <w:bCs/>
          <w:sz w:val="48"/>
          <w:szCs w:val="48"/>
        </w:rPr>
        <w:t>EMPLOYEE HANDBOOK</w:t>
      </w:r>
    </w:p>
    <w:p w:rsidR="00B00BD9" w:rsidRPr="00F237C6" w:rsidRDefault="00B00BD9" w:rsidP="00865381">
      <w:pPr>
        <w:tabs>
          <w:tab w:val="center" w:pos="4680"/>
        </w:tabs>
        <w:jc w:val="center"/>
        <w:rPr>
          <w:rFonts w:ascii="Sakkal Majalla" w:hAnsi="Sakkal Majalla" w:cs="Sakkal Majalla"/>
          <w:b/>
          <w:bCs/>
          <w:sz w:val="48"/>
          <w:szCs w:val="48"/>
        </w:rPr>
      </w:pPr>
      <w:r w:rsidRPr="00F237C6">
        <w:rPr>
          <w:rFonts w:ascii="Sakkal Majalla" w:hAnsi="Sakkal Majalla" w:cs="Sakkal Majalla"/>
          <w:b/>
          <w:bCs/>
          <w:sz w:val="48"/>
          <w:szCs w:val="48"/>
        </w:rPr>
        <w:t>PERSONNEL RULES AND REGULATIONS</w:t>
      </w:r>
    </w:p>
    <w:p w:rsidR="00B00BD9" w:rsidRPr="00F237C6" w:rsidRDefault="00B00BD9">
      <w:pPr>
        <w:rPr>
          <w:rFonts w:ascii="Sakkal Majalla" w:hAnsi="Sakkal Majalla" w:cs="Sakkal Majalla"/>
          <w:b/>
          <w:bCs/>
          <w:sz w:val="28"/>
          <w:szCs w:val="28"/>
        </w:rPr>
      </w:pPr>
    </w:p>
    <w:p w:rsidR="00B00BD9" w:rsidRPr="00F237C6" w:rsidRDefault="00865381">
      <w:pPr>
        <w:tabs>
          <w:tab w:val="center" w:pos="4680"/>
        </w:tabs>
        <w:rPr>
          <w:rFonts w:ascii="Sakkal Majalla" w:hAnsi="Sakkal Majalla" w:cs="Sakkal Majalla"/>
          <w:b/>
          <w:bCs/>
          <w:sz w:val="33"/>
          <w:szCs w:val="33"/>
        </w:rPr>
      </w:pPr>
      <w:r w:rsidRPr="00F237C6">
        <w:rPr>
          <w:rFonts w:ascii="Sakkal Majalla" w:hAnsi="Sakkal Majalla" w:cs="Sakkal Majalla"/>
          <w:b/>
          <w:bCs/>
          <w:sz w:val="33"/>
          <w:szCs w:val="33"/>
        </w:rPr>
        <w:tab/>
      </w:r>
      <w:proofErr w:type="gramStart"/>
      <w:r w:rsidRPr="00F237C6">
        <w:rPr>
          <w:rFonts w:ascii="Sakkal Majalla" w:hAnsi="Sakkal Majalla" w:cs="Sakkal Majalla"/>
          <w:b/>
          <w:bCs/>
          <w:sz w:val="33"/>
          <w:szCs w:val="33"/>
        </w:rPr>
        <w:t>for</w:t>
      </w:r>
      <w:proofErr w:type="gramEnd"/>
      <w:r w:rsidRPr="00F237C6">
        <w:rPr>
          <w:rFonts w:ascii="Sakkal Majalla" w:hAnsi="Sakkal Majalla" w:cs="Sakkal Majalla"/>
          <w:b/>
          <w:bCs/>
          <w:sz w:val="33"/>
          <w:szCs w:val="33"/>
        </w:rPr>
        <w:t xml:space="preserve"> </w:t>
      </w:r>
      <w:r w:rsidR="00B00BD9" w:rsidRPr="00F237C6">
        <w:rPr>
          <w:rFonts w:ascii="Sakkal Majalla" w:hAnsi="Sakkal Majalla" w:cs="Sakkal Majalla"/>
          <w:b/>
          <w:bCs/>
          <w:sz w:val="33"/>
          <w:szCs w:val="33"/>
        </w:rPr>
        <w:t>the</w:t>
      </w:r>
    </w:p>
    <w:p w:rsidR="00B00BD9" w:rsidRPr="00F237C6" w:rsidRDefault="00B00BD9">
      <w:pPr>
        <w:rPr>
          <w:rFonts w:ascii="Sakkal Majalla" w:hAnsi="Sakkal Majalla" w:cs="Sakkal Majalla"/>
          <w:b/>
          <w:bCs/>
          <w:sz w:val="28"/>
          <w:szCs w:val="28"/>
        </w:rPr>
      </w:pPr>
    </w:p>
    <w:p w:rsidR="00B00BD9" w:rsidRPr="00F237C6" w:rsidRDefault="00B00BD9">
      <w:pPr>
        <w:tabs>
          <w:tab w:val="center" w:pos="4680"/>
        </w:tabs>
        <w:rPr>
          <w:rFonts w:ascii="Sakkal Majalla" w:hAnsi="Sakkal Majalla" w:cs="Sakkal Majalla"/>
          <w:b/>
          <w:bCs/>
          <w:sz w:val="42"/>
          <w:szCs w:val="42"/>
        </w:rPr>
      </w:pPr>
      <w:r w:rsidRPr="00F237C6">
        <w:rPr>
          <w:rFonts w:ascii="Sakkal Majalla" w:hAnsi="Sakkal Majalla" w:cs="Sakkal Majalla"/>
          <w:b/>
          <w:bCs/>
          <w:sz w:val="42"/>
          <w:szCs w:val="42"/>
        </w:rPr>
        <w:tab/>
        <w:t>CITY OF TUSCULUM</w:t>
      </w:r>
    </w:p>
    <w:p w:rsidR="00B00BD9" w:rsidRPr="00F237C6" w:rsidRDefault="00B00BD9">
      <w:pPr>
        <w:rPr>
          <w:rFonts w:ascii="Sakkal Majalla" w:hAnsi="Sakkal Majalla" w:cs="Sakkal Majalla"/>
          <w:b/>
          <w:bCs/>
          <w:sz w:val="28"/>
          <w:szCs w:val="28"/>
        </w:rPr>
      </w:pPr>
    </w:p>
    <w:p w:rsidR="00B00BD9" w:rsidRPr="00F237C6" w:rsidRDefault="00B00BD9">
      <w:pPr>
        <w:rPr>
          <w:rFonts w:ascii="Sakkal Majalla" w:hAnsi="Sakkal Majalla" w:cs="Sakkal Majalla"/>
          <w:b/>
          <w:bCs/>
          <w:sz w:val="28"/>
          <w:szCs w:val="28"/>
        </w:rPr>
      </w:pPr>
    </w:p>
    <w:p w:rsidR="00B00BD9" w:rsidRPr="00F237C6" w:rsidRDefault="00B00BD9">
      <w:pPr>
        <w:rPr>
          <w:rFonts w:ascii="Sakkal Majalla" w:hAnsi="Sakkal Majalla" w:cs="Sakkal Majalla"/>
          <w:b/>
          <w:bCs/>
          <w:sz w:val="28"/>
          <w:szCs w:val="28"/>
        </w:rPr>
      </w:pPr>
    </w:p>
    <w:p w:rsidR="00B00BD9" w:rsidRPr="00F237C6" w:rsidRDefault="00B00BD9">
      <w:pPr>
        <w:rPr>
          <w:rFonts w:ascii="Sakkal Majalla" w:hAnsi="Sakkal Majalla" w:cs="Sakkal Majalla"/>
          <w:b/>
          <w:bCs/>
          <w:sz w:val="28"/>
          <w:szCs w:val="28"/>
        </w:rPr>
      </w:pPr>
    </w:p>
    <w:p w:rsidR="00B00BD9" w:rsidRPr="00F237C6" w:rsidRDefault="00B00BD9">
      <w:pPr>
        <w:rPr>
          <w:rFonts w:ascii="Sakkal Majalla" w:hAnsi="Sakkal Majalla" w:cs="Sakkal Majalla"/>
          <w:b/>
          <w:bCs/>
          <w:sz w:val="28"/>
          <w:szCs w:val="28"/>
        </w:rPr>
      </w:pPr>
    </w:p>
    <w:p w:rsidR="00B00BD9" w:rsidRPr="00F237C6" w:rsidRDefault="00F237C6" w:rsidP="00F237C6">
      <w:pPr>
        <w:tabs>
          <w:tab w:val="center" w:pos="4680"/>
        </w:tabs>
        <w:jc w:val="center"/>
        <w:rPr>
          <w:rFonts w:ascii="Sakkal Majalla" w:hAnsi="Sakkal Majalla" w:cs="Sakkal Majalla"/>
          <w:b/>
          <w:bCs/>
          <w:strike/>
          <w:sz w:val="28"/>
          <w:szCs w:val="28"/>
        </w:rPr>
      </w:pPr>
      <w:r w:rsidRPr="00F237C6">
        <w:rPr>
          <w:rFonts w:ascii="Sakkal Majalla" w:hAnsi="Sakkal Majalla" w:cs="Sakkal Majalla"/>
          <w:b/>
          <w:bCs/>
          <w:sz w:val="28"/>
          <w:szCs w:val="28"/>
        </w:rPr>
        <w:t>September</w:t>
      </w:r>
      <w:r w:rsidR="00A825D1">
        <w:rPr>
          <w:rFonts w:ascii="Sakkal Majalla" w:hAnsi="Sakkal Majalla" w:cs="Sakkal Majalla"/>
          <w:b/>
          <w:bCs/>
          <w:sz w:val="28"/>
          <w:szCs w:val="28"/>
        </w:rPr>
        <w:t xml:space="preserve"> 16</w:t>
      </w:r>
      <w:r w:rsidR="00512422" w:rsidRPr="00F237C6">
        <w:rPr>
          <w:rFonts w:ascii="Sakkal Majalla" w:hAnsi="Sakkal Majalla" w:cs="Sakkal Majalla"/>
          <w:b/>
          <w:bCs/>
          <w:sz w:val="28"/>
          <w:szCs w:val="28"/>
        </w:rPr>
        <w:t>, 2013</w:t>
      </w:r>
    </w:p>
    <w:p w:rsidR="00B00BD9" w:rsidRPr="00F237C6" w:rsidRDefault="00B00BD9">
      <w:pPr>
        <w:rPr>
          <w:rFonts w:ascii="Sakkal Majalla" w:hAnsi="Sakkal Majalla" w:cs="Sakkal Majalla"/>
          <w:b/>
          <w:bCs/>
          <w:sz w:val="28"/>
          <w:szCs w:val="28"/>
        </w:rPr>
      </w:pPr>
    </w:p>
    <w:p w:rsidR="00B00BD9" w:rsidRPr="00F237C6" w:rsidRDefault="00B00BD9">
      <w:pPr>
        <w:rPr>
          <w:rFonts w:ascii="Sakkal Majalla" w:hAnsi="Sakkal Majalla" w:cs="Sakkal Majalla"/>
          <w:b/>
          <w:bCs/>
          <w:sz w:val="28"/>
          <w:szCs w:val="28"/>
        </w:rPr>
      </w:pPr>
    </w:p>
    <w:p w:rsidR="00B00BD9" w:rsidRPr="00F237C6" w:rsidRDefault="00B00BD9">
      <w:pPr>
        <w:ind w:firstLine="2880"/>
        <w:rPr>
          <w:rFonts w:ascii="Sakkal Majalla" w:hAnsi="Sakkal Majalla" w:cs="Sakkal Majalla"/>
          <w:b/>
          <w:bCs/>
          <w:sz w:val="28"/>
          <w:szCs w:val="28"/>
        </w:rPr>
      </w:pPr>
    </w:p>
    <w:p w:rsidR="00B00BD9" w:rsidRPr="00F237C6" w:rsidRDefault="00B00BD9">
      <w:pPr>
        <w:rPr>
          <w:rFonts w:ascii="Sakkal Majalla" w:hAnsi="Sakkal Majalla" w:cs="Sakkal Majalla"/>
          <w:b/>
          <w:bCs/>
          <w:sz w:val="28"/>
          <w:szCs w:val="28"/>
        </w:rPr>
      </w:pPr>
    </w:p>
    <w:p w:rsidR="00B00BD9" w:rsidRPr="00797985" w:rsidRDefault="003E4AC6">
      <w:pPr>
        <w:rPr>
          <w:rFonts w:cs="Courier"/>
          <w:i/>
          <w:sz w:val="28"/>
          <w:szCs w:val="28"/>
        </w:rPr>
      </w:pPr>
      <w:r w:rsidRPr="00797985">
        <w:rPr>
          <w:rFonts w:ascii="Sakkal Majalla" w:hAnsi="Sakkal Majalla" w:cs="Sakkal Majalla"/>
          <w:b/>
          <w:bCs/>
          <w:i/>
          <w:sz w:val="28"/>
          <w:szCs w:val="28"/>
        </w:rPr>
        <w:t>The Ci</w:t>
      </w:r>
      <w:r w:rsidR="009E0DB0" w:rsidRPr="00797985">
        <w:rPr>
          <w:rFonts w:ascii="Sakkal Majalla" w:hAnsi="Sakkal Majalla" w:cs="Sakkal Majalla"/>
          <w:b/>
          <w:bCs/>
          <w:i/>
          <w:sz w:val="28"/>
          <w:szCs w:val="28"/>
        </w:rPr>
        <w:t>ty of Tusculum complies with</w:t>
      </w:r>
      <w:r w:rsidRPr="00797985">
        <w:rPr>
          <w:rFonts w:ascii="Sakkal Majalla" w:hAnsi="Sakkal Majalla" w:cs="Sakkal Majalla"/>
          <w:b/>
          <w:bCs/>
          <w:i/>
          <w:sz w:val="28"/>
          <w:szCs w:val="28"/>
        </w:rPr>
        <w:t xml:space="preserve"> local, state, and federal laws.  In the event that there is a conflict between the contents of this manual and a local, state, or federal statute, the statute shall control.  The city reserves the right to revise these policies at any time with or without notice.  The City of Tusculum is an at-will employer.  Nothing in these personnel</w:t>
      </w:r>
      <w:r w:rsidR="00F1263E" w:rsidRPr="00797985">
        <w:rPr>
          <w:rFonts w:ascii="Sakkal Majalla" w:hAnsi="Sakkal Majalla" w:cs="Sakkal Majalla"/>
          <w:b/>
          <w:bCs/>
          <w:i/>
          <w:sz w:val="28"/>
          <w:szCs w:val="28"/>
        </w:rPr>
        <w:t xml:space="preserve"> </w:t>
      </w:r>
      <w:r w:rsidRPr="00797985">
        <w:rPr>
          <w:rFonts w:ascii="Sakkal Majalla" w:hAnsi="Sakkal Majalla" w:cs="Sakkal Majalla"/>
          <w:b/>
          <w:bCs/>
          <w:i/>
          <w:sz w:val="28"/>
          <w:szCs w:val="28"/>
        </w:rPr>
        <w:t>policies is intended to provide any property right(</w:t>
      </w:r>
      <w:r w:rsidR="009E0DB0" w:rsidRPr="00797985">
        <w:rPr>
          <w:rFonts w:ascii="Sakkal Majalla" w:hAnsi="Sakkal Majalla" w:cs="Sakkal Majalla"/>
          <w:b/>
          <w:bCs/>
          <w:i/>
          <w:sz w:val="28"/>
          <w:szCs w:val="28"/>
        </w:rPr>
        <w:t>s) that are not already designated</w:t>
      </w:r>
      <w:r w:rsidRPr="00797985">
        <w:rPr>
          <w:rFonts w:ascii="Sakkal Majalla" w:hAnsi="Sakkal Majalla" w:cs="Sakkal Majalla"/>
          <w:b/>
          <w:bCs/>
          <w:i/>
          <w:sz w:val="28"/>
          <w:szCs w:val="28"/>
        </w:rPr>
        <w:t xml:space="preserve"> in the charter.</w:t>
      </w:r>
    </w:p>
    <w:p w:rsidR="00FE3A80" w:rsidRPr="00F237C6" w:rsidRDefault="00FE3A80">
      <w:pPr>
        <w:rPr>
          <w:rFonts w:cs="Courier"/>
        </w:rPr>
      </w:pPr>
    </w:p>
    <w:p w:rsidR="00FE3A80" w:rsidRPr="00F237C6" w:rsidRDefault="00FE3A80">
      <w:pPr>
        <w:rPr>
          <w:rFonts w:cs="Courier"/>
        </w:rPr>
      </w:pPr>
    </w:p>
    <w:p w:rsidR="00FE3A80" w:rsidRPr="00F237C6" w:rsidRDefault="00FE3A80">
      <w:pPr>
        <w:rPr>
          <w:rFonts w:cs="Courier"/>
        </w:rPr>
      </w:pPr>
    </w:p>
    <w:p w:rsidR="0069682A" w:rsidRDefault="0069682A" w:rsidP="00F1263E">
      <w:pPr>
        <w:ind w:left="720" w:hanging="720"/>
        <w:rPr>
          <w:rFonts w:ascii="Arial" w:hAnsi="Arial" w:cs="Arial"/>
        </w:rPr>
      </w:pPr>
    </w:p>
    <w:p w:rsidR="0069682A" w:rsidRDefault="0069682A" w:rsidP="00F1263E">
      <w:pPr>
        <w:ind w:left="720" w:hanging="720"/>
        <w:rPr>
          <w:rFonts w:ascii="Arial" w:hAnsi="Arial" w:cs="Arial"/>
        </w:rPr>
      </w:pPr>
    </w:p>
    <w:p w:rsidR="00B00BD9" w:rsidRPr="00F237C6" w:rsidRDefault="00F1263E" w:rsidP="00F1263E">
      <w:pPr>
        <w:ind w:left="720" w:hanging="720"/>
        <w:rPr>
          <w:rFonts w:ascii="Arial" w:hAnsi="Arial" w:cs="Arial"/>
        </w:rPr>
      </w:pPr>
      <w:r>
        <w:rPr>
          <w:rFonts w:ascii="Arial" w:hAnsi="Arial" w:cs="Arial"/>
        </w:rPr>
        <w:t>T</w:t>
      </w:r>
      <w:r w:rsidR="00B00BD9" w:rsidRPr="00F237C6">
        <w:rPr>
          <w:rFonts w:ascii="Arial" w:hAnsi="Arial" w:cs="Arial"/>
        </w:rPr>
        <w:t>O ALL EMPLOYEES OF THE CITY OF TUSCULUM,</w:t>
      </w:r>
    </w:p>
    <w:p w:rsidR="00B00BD9" w:rsidRPr="00F237C6" w:rsidRDefault="00B00BD9">
      <w:pPr>
        <w:rPr>
          <w:rFonts w:ascii="Arial" w:hAnsi="Arial" w:cs="Arial"/>
        </w:rPr>
      </w:pPr>
    </w:p>
    <w:p w:rsidR="00B00BD9" w:rsidRPr="00F237C6" w:rsidRDefault="00B00BD9">
      <w:pPr>
        <w:ind w:firstLine="720"/>
        <w:rPr>
          <w:rFonts w:ascii="Arial" w:hAnsi="Arial" w:cs="Arial"/>
        </w:rPr>
      </w:pPr>
      <w:r w:rsidRPr="00F237C6">
        <w:rPr>
          <w:rFonts w:ascii="Arial" w:hAnsi="Arial" w:cs="Arial"/>
        </w:rPr>
        <w:t>First of all, let me welcome you to the City! We're glad to have you as part of our team.</w:t>
      </w:r>
    </w:p>
    <w:p w:rsidR="00B00BD9" w:rsidRPr="00F237C6" w:rsidRDefault="00B00BD9">
      <w:pPr>
        <w:rPr>
          <w:rFonts w:ascii="Arial" w:hAnsi="Arial" w:cs="Arial"/>
        </w:rPr>
      </w:pPr>
    </w:p>
    <w:p w:rsidR="00B00BD9" w:rsidRPr="00F237C6" w:rsidRDefault="00B00BD9">
      <w:pPr>
        <w:ind w:firstLine="720"/>
        <w:rPr>
          <w:rFonts w:ascii="Arial" w:hAnsi="Arial" w:cs="Arial"/>
        </w:rPr>
      </w:pPr>
      <w:r w:rsidRPr="00F237C6">
        <w:rPr>
          <w:rFonts w:ascii="Arial" w:hAnsi="Arial" w:cs="Arial"/>
        </w:rPr>
        <w:t xml:space="preserve">This is a copy of the </w:t>
      </w:r>
      <w:r w:rsidRPr="00F237C6">
        <w:rPr>
          <w:rFonts w:ascii="Arial" w:hAnsi="Arial" w:cs="Arial"/>
          <w:i/>
          <w:iCs/>
        </w:rPr>
        <w:t>Employee Handbook - Personnel Rules and Regulations</w:t>
      </w:r>
      <w:r w:rsidRPr="00F237C6">
        <w:rPr>
          <w:rFonts w:ascii="Arial" w:hAnsi="Arial" w:cs="Arial"/>
        </w:rPr>
        <w:t>. This is your copy to keep. You'll want to spend some time becoming familiar with its contents.</w:t>
      </w:r>
    </w:p>
    <w:p w:rsidR="00B00BD9" w:rsidRPr="00F237C6" w:rsidRDefault="00B00BD9">
      <w:pPr>
        <w:rPr>
          <w:rFonts w:ascii="Arial" w:hAnsi="Arial" w:cs="Arial"/>
        </w:rPr>
      </w:pPr>
    </w:p>
    <w:p w:rsidR="00B00BD9" w:rsidRPr="00F237C6" w:rsidRDefault="00B00BD9">
      <w:pPr>
        <w:ind w:firstLine="720"/>
        <w:rPr>
          <w:rFonts w:ascii="Arial" w:hAnsi="Arial" w:cs="Arial"/>
        </w:rPr>
      </w:pPr>
      <w:r w:rsidRPr="00F237C6">
        <w:rPr>
          <w:rFonts w:ascii="Arial" w:hAnsi="Arial" w:cs="Arial"/>
        </w:rPr>
        <w:t xml:space="preserve">This </w:t>
      </w:r>
      <w:r w:rsidRPr="00F237C6">
        <w:rPr>
          <w:rFonts w:ascii="Arial" w:hAnsi="Arial" w:cs="Arial"/>
          <w:i/>
          <w:iCs/>
        </w:rPr>
        <w:t>Handbook</w:t>
      </w:r>
      <w:r w:rsidRPr="00F237C6">
        <w:rPr>
          <w:rFonts w:ascii="Arial" w:hAnsi="Arial" w:cs="Arial"/>
        </w:rPr>
        <w:t xml:space="preserve"> is designed to assist with your career as an employee of the City of Tusculum. In it you will find an answer to many questions you may have regarding the benefits you'll receive during your tenure here. You will also find a description of the expectations we have for your conduct as an employee of the City.</w:t>
      </w:r>
    </w:p>
    <w:p w:rsidR="00B00BD9" w:rsidRPr="00F237C6" w:rsidRDefault="00B00BD9">
      <w:pPr>
        <w:rPr>
          <w:rFonts w:ascii="Arial" w:hAnsi="Arial" w:cs="Arial"/>
        </w:rPr>
      </w:pPr>
    </w:p>
    <w:p w:rsidR="00B00BD9" w:rsidRPr="00F237C6" w:rsidRDefault="00B00BD9">
      <w:pPr>
        <w:ind w:firstLine="720"/>
        <w:rPr>
          <w:rFonts w:ascii="Arial" w:hAnsi="Arial" w:cs="Arial"/>
        </w:rPr>
      </w:pPr>
      <w:r w:rsidRPr="00F237C6">
        <w:rPr>
          <w:rFonts w:ascii="Arial" w:hAnsi="Arial" w:cs="Arial"/>
        </w:rPr>
        <w:t>If you have any questions regarding your employment, or the rules and regulations which affect you, please feel free to come by city hall and ask. Our doors are always open and we'll do our best to help.</w:t>
      </w:r>
    </w:p>
    <w:p w:rsidR="00B00BD9" w:rsidRPr="00F237C6" w:rsidRDefault="00B00BD9">
      <w:pPr>
        <w:rPr>
          <w:rFonts w:ascii="Arial" w:hAnsi="Arial" w:cs="Arial"/>
        </w:rPr>
      </w:pPr>
    </w:p>
    <w:p w:rsidR="00B00BD9" w:rsidRPr="00F237C6" w:rsidRDefault="00B00BD9">
      <w:pPr>
        <w:ind w:firstLine="720"/>
        <w:rPr>
          <w:rFonts w:ascii="Arial" w:hAnsi="Arial" w:cs="Arial"/>
        </w:rPr>
      </w:pPr>
      <w:r w:rsidRPr="00F237C6">
        <w:rPr>
          <w:rFonts w:ascii="Arial" w:hAnsi="Arial" w:cs="Arial"/>
        </w:rPr>
        <w:t>In the meantime, it's good to have you on board! I wish you the best of luck as an employee of Tusculum, and I encourage you to do your best for the citizens of our city.</w:t>
      </w:r>
    </w:p>
    <w:p w:rsidR="00B00BD9" w:rsidRPr="00F237C6" w:rsidRDefault="00B00BD9">
      <w:pPr>
        <w:rPr>
          <w:rFonts w:cs="Courier"/>
        </w:rPr>
      </w:pPr>
    </w:p>
    <w:p w:rsidR="00B00BD9" w:rsidRPr="00F237C6" w:rsidRDefault="00B00BD9">
      <w:pPr>
        <w:rPr>
          <w:rFonts w:cs="Courier"/>
        </w:rPr>
      </w:pPr>
    </w:p>
    <w:p w:rsidR="00B00BD9" w:rsidRPr="00F237C6" w:rsidRDefault="00B00BD9">
      <w:pPr>
        <w:rPr>
          <w:rFonts w:cs="Courier"/>
          <w:b/>
          <w:bCs/>
        </w:rPr>
      </w:pPr>
    </w:p>
    <w:p w:rsidR="00B00BD9" w:rsidRPr="00F237C6" w:rsidRDefault="00B00BD9">
      <w:pPr>
        <w:rPr>
          <w:rFonts w:cs="Courier"/>
          <w:b/>
          <w:bCs/>
        </w:rPr>
      </w:pPr>
    </w:p>
    <w:p w:rsidR="00B00BD9" w:rsidRPr="00F237C6" w:rsidRDefault="00B00BD9">
      <w:pPr>
        <w:rPr>
          <w:rFonts w:cs="Courier"/>
          <w:b/>
          <w:bCs/>
        </w:rPr>
      </w:pPr>
    </w:p>
    <w:p w:rsidR="00B00BD9" w:rsidRPr="00F237C6" w:rsidRDefault="00B00BD9">
      <w:pPr>
        <w:rPr>
          <w:rFonts w:cs="Courier"/>
          <w:b/>
          <w:bCs/>
        </w:rPr>
      </w:pPr>
    </w:p>
    <w:p w:rsidR="00B00BD9" w:rsidRPr="00F237C6" w:rsidRDefault="00B00BD9">
      <w:pPr>
        <w:ind w:firstLine="5040"/>
        <w:rPr>
          <w:rFonts w:cs="Courier"/>
          <w:b/>
          <w:bCs/>
        </w:rPr>
        <w:sectPr w:rsidR="00B00BD9" w:rsidRPr="00F237C6">
          <w:pgSz w:w="12240" w:h="15840"/>
          <w:pgMar w:top="1440" w:right="1440" w:bottom="1440" w:left="1440" w:header="1440" w:footer="1440" w:gutter="0"/>
          <w:cols w:space="720"/>
          <w:noEndnote/>
        </w:sectPr>
      </w:pPr>
    </w:p>
    <w:p w:rsidR="00B00BD9" w:rsidRPr="00F237C6" w:rsidRDefault="00B00BD9">
      <w:pPr>
        <w:tabs>
          <w:tab w:val="center" w:pos="4680"/>
        </w:tabs>
        <w:rPr>
          <w:rFonts w:ascii="Arial" w:hAnsi="Arial" w:cs="Arial"/>
          <w:b/>
          <w:bCs/>
        </w:rPr>
      </w:pPr>
      <w:r w:rsidRPr="00F237C6">
        <w:rPr>
          <w:rFonts w:cs="Courier"/>
          <w:b/>
          <w:bCs/>
        </w:rPr>
        <w:lastRenderedPageBreak/>
        <w:tab/>
      </w:r>
      <w:r w:rsidRPr="00F237C6">
        <w:rPr>
          <w:rFonts w:ascii="Arial" w:hAnsi="Arial" w:cs="Arial"/>
          <w:b/>
          <w:bCs/>
        </w:rPr>
        <w:t>CITY OF TUSCULUM EMPLOYEE HANDBOOK</w:t>
      </w:r>
    </w:p>
    <w:p w:rsidR="00B00BD9" w:rsidRPr="00F237C6" w:rsidRDefault="00B00BD9">
      <w:pPr>
        <w:rPr>
          <w:rFonts w:ascii="Arial" w:hAnsi="Arial" w:cs="Arial"/>
          <w:b/>
          <w:bCs/>
        </w:rPr>
      </w:pPr>
    </w:p>
    <w:p w:rsidR="00B00BD9" w:rsidRPr="00F237C6" w:rsidRDefault="00B00BD9">
      <w:pPr>
        <w:tabs>
          <w:tab w:val="center" w:pos="4680"/>
        </w:tabs>
        <w:rPr>
          <w:rFonts w:ascii="Arial" w:hAnsi="Arial" w:cs="Arial"/>
        </w:rPr>
      </w:pPr>
      <w:r w:rsidRPr="00F237C6">
        <w:rPr>
          <w:rFonts w:ascii="Arial" w:hAnsi="Arial" w:cs="Arial"/>
          <w:b/>
          <w:bCs/>
        </w:rPr>
        <w:tab/>
        <w:t>TABLE OF CONTENTS</w:t>
      </w:r>
    </w:p>
    <w:p w:rsidR="00B00BD9" w:rsidRPr="00F237C6" w:rsidRDefault="00B00BD9">
      <w:pPr>
        <w:rPr>
          <w:rFonts w:cs="Courier"/>
        </w:rPr>
      </w:pPr>
    </w:p>
    <w:p w:rsidR="00E11668" w:rsidRPr="00F237C6" w:rsidRDefault="00E11668">
      <w:pPr>
        <w:rPr>
          <w:rFonts w:cs="Courier"/>
        </w:rPr>
      </w:pPr>
    </w:p>
    <w:p w:rsidR="00B00BD9" w:rsidRPr="00F237C6" w:rsidRDefault="00B00BD9">
      <w:pPr>
        <w:rPr>
          <w:rFonts w:cs="Courier"/>
        </w:rPr>
      </w:pPr>
    </w:p>
    <w:p w:rsidR="00B00BD9" w:rsidRPr="00F237C6" w:rsidRDefault="00B00BD9">
      <w:pPr>
        <w:rPr>
          <w:rFonts w:ascii="Arial" w:hAnsi="Arial" w:cs="Arial"/>
        </w:rPr>
      </w:pPr>
      <w:r w:rsidRPr="00F237C6">
        <w:rPr>
          <w:rFonts w:ascii="Arial" w:hAnsi="Arial" w:cs="Arial"/>
        </w:rPr>
        <w:t>SECTION I. PURPOSE</w:t>
      </w:r>
      <w:r w:rsidRPr="00F237C6">
        <w:rPr>
          <w:rFonts w:ascii="Arial" w:hAnsi="Arial" w:cs="Arial"/>
        </w:rPr>
        <w:tab/>
      </w:r>
      <w:r w:rsidRPr="00F237C6">
        <w:rPr>
          <w:rFonts w:ascii="Arial" w:hAnsi="Arial" w:cs="Arial"/>
        </w:rPr>
        <w:tab/>
      </w:r>
      <w:r w:rsidRPr="00F237C6">
        <w:rPr>
          <w:rFonts w:ascii="Arial" w:hAnsi="Arial" w:cs="Arial"/>
        </w:rPr>
        <w:tab/>
      </w:r>
      <w:r w:rsidRPr="00F237C6">
        <w:rPr>
          <w:rFonts w:ascii="Arial" w:hAnsi="Arial" w:cs="Arial"/>
        </w:rPr>
        <w:tab/>
      </w:r>
    </w:p>
    <w:p w:rsidR="00B00BD9" w:rsidRPr="00F237C6" w:rsidRDefault="00B00BD9">
      <w:pPr>
        <w:ind w:firstLine="720"/>
        <w:rPr>
          <w:rFonts w:ascii="Arial" w:hAnsi="Arial" w:cs="Arial"/>
        </w:rPr>
      </w:pPr>
      <w:r w:rsidRPr="00F237C6">
        <w:rPr>
          <w:rFonts w:ascii="Arial" w:hAnsi="Arial" w:cs="Arial"/>
        </w:rPr>
        <w:t>A.</w:t>
      </w:r>
      <w:r w:rsidRPr="00F237C6">
        <w:rPr>
          <w:rFonts w:ascii="Arial" w:hAnsi="Arial" w:cs="Arial"/>
        </w:rPr>
        <w:tab/>
        <w:t>Purpose</w:t>
      </w:r>
      <w:r w:rsidRPr="00F237C6">
        <w:rPr>
          <w:rFonts w:ascii="Arial" w:hAnsi="Arial" w:cs="Arial"/>
        </w:rPr>
        <w:tab/>
      </w:r>
      <w:r w:rsidRPr="00F237C6">
        <w:rPr>
          <w:rFonts w:ascii="Arial" w:hAnsi="Arial" w:cs="Arial"/>
        </w:rPr>
        <w:tab/>
      </w:r>
      <w:r w:rsidRPr="00F237C6">
        <w:rPr>
          <w:rFonts w:ascii="Arial" w:hAnsi="Arial" w:cs="Arial"/>
        </w:rPr>
        <w:tab/>
      </w:r>
      <w:r w:rsidRPr="00F237C6">
        <w:rPr>
          <w:rFonts w:ascii="Arial" w:hAnsi="Arial" w:cs="Arial"/>
        </w:rPr>
        <w:tab/>
      </w:r>
      <w:r w:rsidR="00AE190B" w:rsidRPr="00F237C6">
        <w:rPr>
          <w:rFonts w:ascii="Arial" w:hAnsi="Arial" w:cs="Arial"/>
        </w:rPr>
        <w:t>. . . . . . . . . . . . . . . . . . . . . . .</w:t>
      </w:r>
      <w:r w:rsidRPr="00F237C6">
        <w:rPr>
          <w:rFonts w:ascii="Arial" w:hAnsi="Arial" w:cs="Arial"/>
        </w:rPr>
        <w:tab/>
        <w:t xml:space="preserve"> </w:t>
      </w:r>
      <w:r w:rsidR="00CC5A40" w:rsidRPr="00F237C6">
        <w:rPr>
          <w:rFonts w:ascii="Arial" w:hAnsi="Arial" w:cs="Arial"/>
        </w:rPr>
        <w:t>1</w:t>
      </w:r>
    </w:p>
    <w:p w:rsidR="00B00BD9" w:rsidRPr="00F237C6" w:rsidRDefault="00B00BD9">
      <w:pPr>
        <w:rPr>
          <w:rFonts w:ascii="Arial" w:hAnsi="Arial" w:cs="Arial"/>
        </w:rPr>
      </w:pPr>
    </w:p>
    <w:p w:rsidR="00B00BD9" w:rsidRPr="00F237C6" w:rsidRDefault="00B00BD9">
      <w:pPr>
        <w:rPr>
          <w:rFonts w:ascii="Arial" w:hAnsi="Arial" w:cs="Arial"/>
        </w:rPr>
      </w:pPr>
      <w:r w:rsidRPr="00F237C6">
        <w:rPr>
          <w:rFonts w:ascii="Arial" w:hAnsi="Arial" w:cs="Arial"/>
        </w:rPr>
        <w:t>SECTION II. TYPES OF EMPLOYEES</w:t>
      </w:r>
      <w:r w:rsidRPr="00F237C6">
        <w:rPr>
          <w:rFonts w:ascii="Arial" w:hAnsi="Arial" w:cs="Arial"/>
        </w:rPr>
        <w:tab/>
      </w:r>
      <w:r w:rsidR="00AE190B" w:rsidRPr="00F237C6">
        <w:rPr>
          <w:rFonts w:ascii="Arial" w:hAnsi="Arial" w:cs="Arial"/>
        </w:rPr>
        <w:tab/>
      </w:r>
    </w:p>
    <w:p w:rsidR="00B00BD9" w:rsidRPr="00F237C6" w:rsidRDefault="00B00BD9">
      <w:pPr>
        <w:ind w:firstLine="720"/>
        <w:rPr>
          <w:rFonts w:ascii="Arial" w:hAnsi="Arial" w:cs="Arial"/>
        </w:rPr>
      </w:pPr>
      <w:r w:rsidRPr="00F237C6">
        <w:rPr>
          <w:rFonts w:ascii="Arial" w:hAnsi="Arial" w:cs="Arial"/>
        </w:rPr>
        <w:t>A.</w:t>
      </w:r>
      <w:r w:rsidRPr="00F237C6">
        <w:rPr>
          <w:rFonts w:ascii="Arial" w:hAnsi="Arial" w:cs="Arial"/>
        </w:rPr>
        <w:tab/>
        <w:t>Coverage</w:t>
      </w:r>
      <w:r w:rsidRPr="00F237C6">
        <w:rPr>
          <w:rFonts w:ascii="Arial" w:hAnsi="Arial" w:cs="Arial"/>
        </w:rPr>
        <w:tab/>
      </w:r>
      <w:r w:rsidRPr="00F237C6">
        <w:rPr>
          <w:rFonts w:ascii="Arial" w:hAnsi="Arial" w:cs="Arial"/>
        </w:rPr>
        <w:tab/>
      </w:r>
      <w:r w:rsidRPr="00F237C6">
        <w:rPr>
          <w:rFonts w:ascii="Arial" w:hAnsi="Arial" w:cs="Arial"/>
        </w:rPr>
        <w:tab/>
      </w:r>
      <w:r w:rsidRPr="00F237C6">
        <w:rPr>
          <w:rFonts w:ascii="Arial" w:hAnsi="Arial" w:cs="Arial"/>
        </w:rPr>
        <w:tab/>
      </w:r>
      <w:r w:rsidR="00AE190B" w:rsidRPr="00F237C6">
        <w:rPr>
          <w:rFonts w:ascii="Arial" w:hAnsi="Arial" w:cs="Arial"/>
        </w:rPr>
        <w:t>. . . . . . . . . . . . . . . . . . . . . . .</w:t>
      </w:r>
      <w:r w:rsidRPr="00F237C6">
        <w:rPr>
          <w:rFonts w:ascii="Arial" w:hAnsi="Arial" w:cs="Arial"/>
        </w:rPr>
        <w:tab/>
        <w:t xml:space="preserve"> </w:t>
      </w:r>
      <w:r w:rsidR="00CC5A40" w:rsidRPr="00F237C6">
        <w:rPr>
          <w:rFonts w:ascii="Arial" w:hAnsi="Arial" w:cs="Arial"/>
        </w:rPr>
        <w:t>1</w:t>
      </w:r>
    </w:p>
    <w:p w:rsidR="00B00BD9" w:rsidRDefault="00B42368">
      <w:pPr>
        <w:ind w:firstLine="720"/>
        <w:rPr>
          <w:rFonts w:ascii="Arial" w:hAnsi="Arial" w:cs="Arial"/>
        </w:rPr>
      </w:pPr>
      <w:r>
        <w:rPr>
          <w:rFonts w:ascii="Arial" w:hAnsi="Arial" w:cs="Arial"/>
        </w:rPr>
        <w:t>B.</w:t>
      </w:r>
      <w:r>
        <w:rPr>
          <w:rFonts w:ascii="Arial" w:hAnsi="Arial" w:cs="Arial"/>
        </w:rPr>
        <w:tab/>
        <w:t xml:space="preserve">Full-Time </w:t>
      </w:r>
      <w:r w:rsidR="00B00BD9" w:rsidRPr="00F237C6">
        <w:rPr>
          <w:rFonts w:ascii="Arial" w:hAnsi="Arial" w:cs="Arial"/>
        </w:rPr>
        <w:t>Employees</w:t>
      </w:r>
      <w:r w:rsidR="00B00BD9" w:rsidRPr="00F237C6">
        <w:rPr>
          <w:rFonts w:ascii="Arial" w:hAnsi="Arial" w:cs="Arial"/>
        </w:rPr>
        <w:tab/>
      </w:r>
      <w:r w:rsidR="00B00BD9" w:rsidRPr="00F237C6">
        <w:rPr>
          <w:rFonts w:ascii="Arial" w:hAnsi="Arial" w:cs="Arial"/>
        </w:rPr>
        <w:tab/>
      </w:r>
      <w:r w:rsidR="00AE190B" w:rsidRPr="00F237C6">
        <w:rPr>
          <w:rFonts w:ascii="Arial" w:hAnsi="Arial" w:cs="Arial"/>
        </w:rPr>
        <w:t>. . . . . . . . . . . . . . . . . . . . . . .</w:t>
      </w:r>
      <w:r w:rsidR="00B00BD9" w:rsidRPr="00F237C6">
        <w:rPr>
          <w:rFonts w:ascii="Arial" w:hAnsi="Arial" w:cs="Arial"/>
        </w:rPr>
        <w:tab/>
        <w:t xml:space="preserve"> </w:t>
      </w:r>
      <w:r w:rsidR="00CC5A40" w:rsidRPr="00F237C6">
        <w:rPr>
          <w:rFonts w:ascii="Arial" w:hAnsi="Arial" w:cs="Arial"/>
        </w:rPr>
        <w:t>1</w:t>
      </w:r>
    </w:p>
    <w:p w:rsidR="00B42368" w:rsidRDefault="00B42368">
      <w:pPr>
        <w:ind w:firstLine="720"/>
        <w:rPr>
          <w:rFonts w:ascii="Arial" w:hAnsi="Arial" w:cs="Arial"/>
        </w:rPr>
      </w:pPr>
      <w:r>
        <w:rPr>
          <w:rFonts w:ascii="Arial" w:hAnsi="Arial" w:cs="Arial"/>
        </w:rPr>
        <w:t>C.</w:t>
      </w:r>
      <w:r>
        <w:rPr>
          <w:rFonts w:ascii="Arial" w:hAnsi="Arial" w:cs="Arial"/>
        </w:rPr>
        <w:tab/>
        <w:t>Part-Time Employees</w:t>
      </w:r>
      <w:r>
        <w:rPr>
          <w:rFonts w:ascii="Arial" w:hAnsi="Arial" w:cs="Arial"/>
        </w:rPr>
        <w:tab/>
      </w:r>
      <w:r>
        <w:rPr>
          <w:rFonts w:ascii="Arial" w:hAnsi="Arial" w:cs="Arial"/>
        </w:rPr>
        <w:tab/>
        <w:t>. . . . . . . . . . . . . . . . . . . . . . .</w:t>
      </w:r>
      <w:r>
        <w:rPr>
          <w:rFonts w:ascii="Arial" w:hAnsi="Arial" w:cs="Arial"/>
        </w:rPr>
        <w:tab/>
        <w:t xml:space="preserve"> 1</w:t>
      </w:r>
    </w:p>
    <w:p w:rsidR="00B42368" w:rsidRPr="00F237C6" w:rsidRDefault="00B42368">
      <w:pPr>
        <w:ind w:firstLine="720"/>
        <w:rPr>
          <w:rFonts w:ascii="Arial" w:hAnsi="Arial" w:cs="Arial"/>
        </w:rPr>
      </w:pPr>
      <w:r>
        <w:rPr>
          <w:rFonts w:ascii="Arial" w:hAnsi="Arial" w:cs="Arial"/>
        </w:rPr>
        <w:t>D.</w:t>
      </w:r>
      <w:r>
        <w:rPr>
          <w:rFonts w:ascii="Arial" w:hAnsi="Arial" w:cs="Arial"/>
        </w:rPr>
        <w:tab/>
        <w:t>Contract Employees</w:t>
      </w:r>
      <w:r>
        <w:rPr>
          <w:rFonts w:ascii="Arial" w:hAnsi="Arial" w:cs="Arial"/>
        </w:rPr>
        <w:tab/>
      </w:r>
      <w:r>
        <w:rPr>
          <w:rFonts w:ascii="Arial" w:hAnsi="Arial" w:cs="Arial"/>
        </w:rPr>
        <w:tab/>
        <w:t xml:space="preserve">. . . . . . . . . . . . . . . . . . . . . . . </w:t>
      </w:r>
      <w:r>
        <w:rPr>
          <w:rFonts w:ascii="Arial" w:hAnsi="Arial" w:cs="Arial"/>
        </w:rPr>
        <w:tab/>
        <w:t xml:space="preserve"> 1</w:t>
      </w:r>
    </w:p>
    <w:p w:rsidR="00B00BD9" w:rsidRPr="00F237C6" w:rsidRDefault="00B00BD9">
      <w:pPr>
        <w:rPr>
          <w:rFonts w:ascii="Arial" w:hAnsi="Arial" w:cs="Arial"/>
        </w:rPr>
      </w:pPr>
    </w:p>
    <w:p w:rsidR="00B00BD9" w:rsidRPr="00F237C6" w:rsidRDefault="00B00BD9">
      <w:pPr>
        <w:rPr>
          <w:rFonts w:ascii="Arial" w:hAnsi="Arial" w:cs="Arial"/>
        </w:rPr>
      </w:pPr>
      <w:r w:rsidRPr="00F237C6">
        <w:rPr>
          <w:rFonts w:ascii="Arial" w:hAnsi="Arial" w:cs="Arial"/>
        </w:rPr>
        <w:t>SECTION III. HIRING PROCEDURES</w:t>
      </w:r>
      <w:r w:rsidRPr="00F237C6">
        <w:rPr>
          <w:rFonts w:ascii="Arial" w:hAnsi="Arial" w:cs="Arial"/>
        </w:rPr>
        <w:tab/>
      </w:r>
      <w:r w:rsidR="00AE190B" w:rsidRPr="00F237C6">
        <w:rPr>
          <w:rFonts w:ascii="Arial" w:hAnsi="Arial" w:cs="Arial"/>
        </w:rPr>
        <w:tab/>
      </w:r>
    </w:p>
    <w:p w:rsidR="00B00BD9" w:rsidRPr="00F237C6" w:rsidRDefault="00B00BD9">
      <w:pPr>
        <w:ind w:firstLine="720"/>
        <w:rPr>
          <w:rFonts w:ascii="Arial" w:hAnsi="Arial" w:cs="Arial"/>
        </w:rPr>
      </w:pPr>
      <w:r w:rsidRPr="00F237C6">
        <w:rPr>
          <w:rFonts w:ascii="Arial" w:hAnsi="Arial" w:cs="Arial"/>
        </w:rPr>
        <w:t>A.</w:t>
      </w:r>
      <w:r w:rsidRPr="00F237C6">
        <w:rPr>
          <w:rFonts w:ascii="Arial" w:hAnsi="Arial" w:cs="Arial"/>
        </w:rPr>
        <w:tab/>
        <w:t>Policy Statement</w:t>
      </w:r>
      <w:r w:rsidRPr="00F237C6">
        <w:rPr>
          <w:rFonts w:ascii="Arial" w:hAnsi="Arial" w:cs="Arial"/>
        </w:rPr>
        <w:tab/>
      </w:r>
      <w:r w:rsidRPr="00F237C6">
        <w:rPr>
          <w:rFonts w:ascii="Arial" w:hAnsi="Arial" w:cs="Arial"/>
        </w:rPr>
        <w:tab/>
      </w:r>
      <w:r w:rsidR="00AE190B" w:rsidRPr="00F237C6">
        <w:rPr>
          <w:rFonts w:ascii="Arial" w:hAnsi="Arial" w:cs="Arial"/>
        </w:rPr>
        <w:tab/>
        <w:t>. . . . . . . . . . . . . . . . . . . . . . .</w:t>
      </w:r>
      <w:r w:rsidRPr="00F237C6">
        <w:rPr>
          <w:rFonts w:ascii="Arial" w:hAnsi="Arial" w:cs="Arial"/>
        </w:rPr>
        <w:tab/>
        <w:t xml:space="preserve"> </w:t>
      </w:r>
      <w:r w:rsidR="006748E9" w:rsidRPr="00F237C6">
        <w:rPr>
          <w:rFonts w:ascii="Arial" w:hAnsi="Arial" w:cs="Arial"/>
        </w:rPr>
        <w:t>1</w:t>
      </w:r>
    </w:p>
    <w:p w:rsidR="00B00BD9" w:rsidRPr="00F237C6" w:rsidRDefault="00B00BD9">
      <w:pPr>
        <w:ind w:firstLine="720"/>
        <w:rPr>
          <w:rFonts w:ascii="Arial" w:hAnsi="Arial" w:cs="Arial"/>
        </w:rPr>
      </w:pPr>
      <w:r w:rsidRPr="00F237C6">
        <w:rPr>
          <w:rFonts w:ascii="Arial" w:hAnsi="Arial" w:cs="Arial"/>
        </w:rPr>
        <w:t>B.</w:t>
      </w:r>
      <w:r w:rsidRPr="00F237C6">
        <w:rPr>
          <w:rFonts w:ascii="Arial" w:hAnsi="Arial" w:cs="Arial"/>
        </w:rPr>
        <w:tab/>
        <w:t>Recruitment</w:t>
      </w:r>
      <w:r w:rsidRPr="00F237C6">
        <w:rPr>
          <w:rFonts w:ascii="Arial" w:hAnsi="Arial" w:cs="Arial"/>
        </w:rPr>
        <w:tab/>
      </w:r>
      <w:r w:rsidRPr="00F237C6">
        <w:rPr>
          <w:rFonts w:ascii="Arial" w:hAnsi="Arial" w:cs="Arial"/>
        </w:rPr>
        <w:tab/>
      </w:r>
      <w:r w:rsidRPr="00F237C6">
        <w:rPr>
          <w:rFonts w:ascii="Arial" w:hAnsi="Arial" w:cs="Arial"/>
        </w:rPr>
        <w:tab/>
      </w:r>
      <w:r w:rsidR="00AE190B" w:rsidRPr="00F237C6">
        <w:rPr>
          <w:rFonts w:ascii="Arial" w:hAnsi="Arial" w:cs="Arial"/>
        </w:rPr>
        <w:tab/>
        <w:t>. . . . . . . . . . . . . . . . . . . . . . .</w:t>
      </w:r>
      <w:r w:rsidRPr="00F237C6">
        <w:rPr>
          <w:rFonts w:ascii="Arial" w:hAnsi="Arial" w:cs="Arial"/>
        </w:rPr>
        <w:tab/>
        <w:t xml:space="preserve"> </w:t>
      </w:r>
      <w:r w:rsidR="006356FE">
        <w:rPr>
          <w:rFonts w:ascii="Arial" w:hAnsi="Arial" w:cs="Arial"/>
        </w:rPr>
        <w:t>2</w:t>
      </w:r>
    </w:p>
    <w:p w:rsidR="00B00BD9" w:rsidRPr="00F237C6" w:rsidRDefault="00B00BD9">
      <w:pPr>
        <w:ind w:firstLine="720"/>
        <w:rPr>
          <w:rFonts w:ascii="Arial" w:hAnsi="Arial" w:cs="Arial"/>
        </w:rPr>
      </w:pPr>
      <w:r w:rsidRPr="00F237C6">
        <w:rPr>
          <w:rFonts w:ascii="Arial" w:hAnsi="Arial" w:cs="Arial"/>
        </w:rPr>
        <w:t>C.</w:t>
      </w:r>
      <w:r w:rsidRPr="00F237C6">
        <w:rPr>
          <w:rFonts w:ascii="Arial" w:hAnsi="Arial" w:cs="Arial"/>
        </w:rPr>
        <w:tab/>
        <w:t>Application Process</w:t>
      </w:r>
      <w:r w:rsidRPr="00F237C6">
        <w:rPr>
          <w:rFonts w:ascii="Arial" w:hAnsi="Arial" w:cs="Arial"/>
        </w:rPr>
        <w:tab/>
      </w:r>
      <w:r w:rsidRPr="00F237C6">
        <w:rPr>
          <w:rFonts w:ascii="Arial" w:hAnsi="Arial" w:cs="Arial"/>
        </w:rPr>
        <w:tab/>
      </w:r>
      <w:r w:rsidR="00AE190B" w:rsidRPr="00F237C6">
        <w:rPr>
          <w:rFonts w:ascii="Arial" w:hAnsi="Arial" w:cs="Arial"/>
        </w:rPr>
        <w:tab/>
        <w:t>. . . . . . . . . . . . . . . . . . . . . . .</w:t>
      </w:r>
      <w:r w:rsidRPr="00F237C6">
        <w:rPr>
          <w:rFonts w:ascii="Arial" w:hAnsi="Arial" w:cs="Arial"/>
        </w:rPr>
        <w:tab/>
        <w:t xml:space="preserve"> </w:t>
      </w:r>
      <w:r w:rsidR="006356FE">
        <w:rPr>
          <w:rFonts w:ascii="Arial" w:hAnsi="Arial" w:cs="Arial"/>
        </w:rPr>
        <w:t>2</w:t>
      </w:r>
    </w:p>
    <w:p w:rsidR="00B00BD9" w:rsidRPr="00F237C6" w:rsidRDefault="00B00BD9">
      <w:pPr>
        <w:ind w:firstLine="720"/>
        <w:rPr>
          <w:rFonts w:ascii="Arial" w:hAnsi="Arial" w:cs="Arial"/>
        </w:rPr>
      </w:pPr>
      <w:r w:rsidRPr="00F237C6">
        <w:rPr>
          <w:rFonts w:ascii="Arial" w:hAnsi="Arial" w:cs="Arial"/>
        </w:rPr>
        <w:t>D.</w:t>
      </w:r>
      <w:r w:rsidRPr="00F237C6">
        <w:rPr>
          <w:rFonts w:ascii="Arial" w:hAnsi="Arial" w:cs="Arial"/>
        </w:rPr>
        <w:tab/>
        <w:t>Interviews</w:t>
      </w:r>
      <w:r w:rsidRPr="00F237C6">
        <w:rPr>
          <w:rFonts w:ascii="Arial" w:hAnsi="Arial" w:cs="Arial"/>
        </w:rPr>
        <w:tab/>
      </w:r>
      <w:r w:rsidRPr="00F237C6">
        <w:rPr>
          <w:rFonts w:ascii="Arial" w:hAnsi="Arial" w:cs="Arial"/>
        </w:rPr>
        <w:tab/>
      </w:r>
      <w:r w:rsidRPr="00F237C6">
        <w:rPr>
          <w:rFonts w:ascii="Arial" w:hAnsi="Arial" w:cs="Arial"/>
        </w:rPr>
        <w:tab/>
      </w:r>
      <w:r w:rsidR="00AE190B" w:rsidRPr="00F237C6">
        <w:rPr>
          <w:rFonts w:ascii="Arial" w:hAnsi="Arial" w:cs="Arial"/>
        </w:rPr>
        <w:tab/>
        <w:t>. . . . . . . . . . . . . . . . . . . . . . .</w:t>
      </w:r>
      <w:r w:rsidRPr="00F237C6">
        <w:rPr>
          <w:rFonts w:ascii="Arial" w:hAnsi="Arial" w:cs="Arial"/>
        </w:rPr>
        <w:tab/>
        <w:t xml:space="preserve"> </w:t>
      </w:r>
      <w:r w:rsidR="00CC5A40" w:rsidRPr="00F237C6">
        <w:rPr>
          <w:rFonts w:ascii="Arial" w:hAnsi="Arial" w:cs="Arial"/>
        </w:rPr>
        <w:t>2</w:t>
      </w:r>
    </w:p>
    <w:p w:rsidR="00B00BD9" w:rsidRDefault="006356FE" w:rsidP="00865381">
      <w:pPr>
        <w:ind w:firstLine="720"/>
        <w:rPr>
          <w:rFonts w:ascii="Arial" w:hAnsi="Arial" w:cs="Arial"/>
        </w:rPr>
      </w:pPr>
      <w:r>
        <w:rPr>
          <w:rFonts w:ascii="Arial" w:hAnsi="Arial" w:cs="Arial"/>
        </w:rPr>
        <w:t>E.</w:t>
      </w:r>
      <w:r>
        <w:rPr>
          <w:rFonts w:ascii="Arial" w:hAnsi="Arial" w:cs="Arial"/>
        </w:rPr>
        <w:tab/>
        <w:t>Types of</w:t>
      </w:r>
      <w:r w:rsidR="00B00BD9" w:rsidRPr="00F237C6">
        <w:rPr>
          <w:rFonts w:ascii="Arial" w:hAnsi="Arial" w:cs="Arial"/>
        </w:rPr>
        <w:t xml:space="preserve"> Examination</w:t>
      </w:r>
      <w:r>
        <w:rPr>
          <w:rFonts w:ascii="Arial" w:hAnsi="Arial" w:cs="Arial"/>
        </w:rPr>
        <w:t xml:space="preserve">s     </w:t>
      </w:r>
      <w:r w:rsidR="00B00BD9" w:rsidRPr="00F237C6">
        <w:rPr>
          <w:rFonts w:ascii="Arial" w:hAnsi="Arial" w:cs="Arial"/>
        </w:rPr>
        <w:tab/>
      </w:r>
      <w:r w:rsidR="00AE190B" w:rsidRPr="00F237C6">
        <w:rPr>
          <w:rFonts w:ascii="Arial" w:hAnsi="Arial" w:cs="Arial"/>
        </w:rPr>
        <w:t>. . . . . . . . . . . . . . . . . . . . . . .</w:t>
      </w:r>
      <w:r w:rsidR="00B00BD9" w:rsidRPr="00F237C6">
        <w:rPr>
          <w:rFonts w:ascii="Arial" w:hAnsi="Arial" w:cs="Arial"/>
        </w:rPr>
        <w:tab/>
        <w:t xml:space="preserve"> </w:t>
      </w:r>
      <w:r w:rsidR="006748E9" w:rsidRPr="00F237C6">
        <w:rPr>
          <w:rFonts w:ascii="Arial" w:hAnsi="Arial" w:cs="Arial"/>
        </w:rPr>
        <w:t>2</w:t>
      </w:r>
    </w:p>
    <w:p w:rsidR="006356FE" w:rsidRPr="00F237C6" w:rsidRDefault="006356FE" w:rsidP="00865381">
      <w:pPr>
        <w:ind w:firstLine="720"/>
        <w:rPr>
          <w:rFonts w:ascii="Arial" w:hAnsi="Arial" w:cs="Arial"/>
        </w:rPr>
      </w:pPr>
      <w:r>
        <w:rPr>
          <w:rFonts w:ascii="Arial" w:hAnsi="Arial" w:cs="Arial"/>
        </w:rPr>
        <w:t>F.</w:t>
      </w:r>
      <w:r>
        <w:rPr>
          <w:rFonts w:ascii="Arial" w:hAnsi="Arial" w:cs="Arial"/>
        </w:rPr>
        <w:tab/>
        <w:t>Probationary Period</w:t>
      </w:r>
      <w:r>
        <w:rPr>
          <w:rFonts w:ascii="Arial" w:hAnsi="Arial" w:cs="Arial"/>
        </w:rPr>
        <w:tab/>
      </w:r>
      <w:r>
        <w:rPr>
          <w:rFonts w:ascii="Arial" w:hAnsi="Arial" w:cs="Arial"/>
        </w:rPr>
        <w:tab/>
      </w:r>
      <w:r>
        <w:rPr>
          <w:rFonts w:ascii="Arial" w:hAnsi="Arial" w:cs="Arial"/>
        </w:rPr>
        <w:tab/>
        <w:t>. . . . . . . . . . . . . . . . . . . . . . .</w:t>
      </w:r>
      <w:r>
        <w:rPr>
          <w:rFonts w:ascii="Arial" w:hAnsi="Arial" w:cs="Arial"/>
        </w:rPr>
        <w:tab/>
        <w:t xml:space="preserve"> 2</w:t>
      </w:r>
    </w:p>
    <w:p w:rsidR="00B00BD9" w:rsidRPr="00F237C6" w:rsidRDefault="00B00BD9">
      <w:pPr>
        <w:rPr>
          <w:rFonts w:ascii="Arial" w:hAnsi="Arial" w:cs="Arial"/>
        </w:rPr>
      </w:pPr>
    </w:p>
    <w:p w:rsidR="00B00BD9" w:rsidRPr="00F237C6" w:rsidRDefault="00B00BD9">
      <w:pPr>
        <w:rPr>
          <w:rFonts w:ascii="Arial" w:hAnsi="Arial" w:cs="Arial"/>
        </w:rPr>
      </w:pPr>
      <w:r w:rsidRPr="00F237C6">
        <w:rPr>
          <w:rFonts w:ascii="Arial" w:hAnsi="Arial" w:cs="Arial"/>
        </w:rPr>
        <w:t>SECTION IV. COMPENSATION</w:t>
      </w:r>
      <w:r w:rsidRPr="00F237C6">
        <w:rPr>
          <w:rFonts w:ascii="Arial" w:hAnsi="Arial" w:cs="Arial"/>
        </w:rPr>
        <w:tab/>
      </w:r>
      <w:r w:rsidRPr="00F237C6">
        <w:rPr>
          <w:rFonts w:ascii="Arial" w:hAnsi="Arial" w:cs="Arial"/>
        </w:rPr>
        <w:tab/>
      </w:r>
      <w:r w:rsidRPr="00F237C6">
        <w:rPr>
          <w:rFonts w:ascii="Arial" w:hAnsi="Arial" w:cs="Arial"/>
        </w:rPr>
        <w:tab/>
      </w:r>
    </w:p>
    <w:p w:rsidR="00B00BD9" w:rsidRPr="00F237C6" w:rsidRDefault="00B00BD9">
      <w:pPr>
        <w:ind w:firstLine="720"/>
        <w:rPr>
          <w:rFonts w:ascii="Arial" w:hAnsi="Arial" w:cs="Arial"/>
        </w:rPr>
      </w:pPr>
      <w:r w:rsidRPr="00F237C6">
        <w:rPr>
          <w:rFonts w:ascii="Arial" w:hAnsi="Arial" w:cs="Arial"/>
        </w:rPr>
        <w:t>A.</w:t>
      </w:r>
      <w:r w:rsidRPr="00F237C6">
        <w:rPr>
          <w:rFonts w:ascii="Arial" w:hAnsi="Arial" w:cs="Arial"/>
        </w:rPr>
        <w:tab/>
        <w:t>Salaries</w:t>
      </w:r>
      <w:r w:rsidRPr="00F237C6">
        <w:rPr>
          <w:rFonts w:ascii="Arial" w:hAnsi="Arial" w:cs="Arial"/>
        </w:rPr>
        <w:tab/>
      </w:r>
      <w:r w:rsidRPr="00F237C6">
        <w:rPr>
          <w:rFonts w:ascii="Arial" w:hAnsi="Arial" w:cs="Arial"/>
        </w:rPr>
        <w:tab/>
      </w:r>
      <w:r w:rsidRPr="00F237C6">
        <w:rPr>
          <w:rFonts w:ascii="Arial" w:hAnsi="Arial" w:cs="Arial"/>
        </w:rPr>
        <w:tab/>
      </w:r>
      <w:r w:rsidRPr="00F237C6">
        <w:rPr>
          <w:rFonts w:ascii="Arial" w:hAnsi="Arial" w:cs="Arial"/>
        </w:rPr>
        <w:tab/>
      </w:r>
      <w:r w:rsidR="00AE190B" w:rsidRPr="00F237C6">
        <w:rPr>
          <w:rFonts w:ascii="Arial" w:hAnsi="Arial" w:cs="Arial"/>
        </w:rPr>
        <w:t>. . . . . . . . . . . . . . . . . . . . . . .</w:t>
      </w:r>
      <w:r w:rsidRPr="00F237C6">
        <w:rPr>
          <w:rFonts w:ascii="Arial" w:hAnsi="Arial" w:cs="Arial"/>
        </w:rPr>
        <w:tab/>
        <w:t xml:space="preserve"> </w:t>
      </w:r>
      <w:r w:rsidR="006748E9" w:rsidRPr="00F237C6">
        <w:rPr>
          <w:rFonts w:ascii="Arial" w:hAnsi="Arial" w:cs="Arial"/>
        </w:rPr>
        <w:t>2</w:t>
      </w:r>
    </w:p>
    <w:p w:rsidR="00B00BD9" w:rsidRPr="00F237C6" w:rsidRDefault="00B00BD9">
      <w:pPr>
        <w:tabs>
          <w:tab w:val="left" w:pos="-1440"/>
        </w:tabs>
        <w:ind w:left="1440" w:hanging="720"/>
        <w:rPr>
          <w:rFonts w:ascii="Arial" w:hAnsi="Arial" w:cs="Arial"/>
        </w:rPr>
      </w:pPr>
      <w:r w:rsidRPr="00F237C6">
        <w:rPr>
          <w:rFonts w:ascii="Arial" w:hAnsi="Arial" w:cs="Arial"/>
        </w:rPr>
        <w:t>B.</w:t>
      </w:r>
      <w:r w:rsidRPr="00F237C6">
        <w:rPr>
          <w:rFonts w:ascii="Arial" w:hAnsi="Arial" w:cs="Arial"/>
        </w:rPr>
        <w:tab/>
        <w:t>Hours of Work</w:t>
      </w:r>
      <w:r w:rsidRPr="00F237C6">
        <w:rPr>
          <w:rFonts w:ascii="Arial" w:hAnsi="Arial" w:cs="Arial"/>
        </w:rPr>
        <w:tab/>
      </w:r>
      <w:r w:rsidRPr="00F237C6">
        <w:rPr>
          <w:rFonts w:ascii="Arial" w:hAnsi="Arial" w:cs="Arial"/>
        </w:rPr>
        <w:tab/>
      </w:r>
      <w:r w:rsidRPr="00F237C6">
        <w:rPr>
          <w:rFonts w:ascii="Arial" w:hAnsi="Arial" w:cs="Arial"/>
        </w:rPr>
        <w:tab/>
      </w:r>
      <w:r w:rsidR="00AE190B" w:rsidRPr="00F237C6">
        <w:rPr>
          <w:rFonts w:ascii="Arial" w:hAnsi="Arial" w:cs="Arial"/>
        </w:rPr>
        <w:t>. . . . . . . . . . . . . . . . . . . . . . .</w:t>
      </w:r>
      <w:r w:rsidRPr="00F237C6">
        <w:rPr>
          <w:rFonts w:ascii="Arial" w:hAnsi="Arial" w:cs="Arial"/>
        </w:rPr>
        <w:tab/>
        <w:t xml:space="preserve"> </w:t>
      </w:r>
      <w:r w:rsidR="006356FE">
        <w:rPr>
          <w:rFonts w:ascii="Arial" w:hAnsi="Arial" w:cs="Arial"/>
        </w:rPr>
        <w:t>3</w:t>
      </w:r>
    </w:p>
    <w:p w:rsidR="00B00BD9" w:rsidRPr="00F237C6" w:rsidRDefault="00B00BD9">
      <w:pPr>
        <w:ind w:firstLine="720"/>
        <w:rPr>
          <w:rFonts w:ascii="Arial" w:hAnsi="Arial" w:cs="Arial"/>
        </w:rPr>
      </w:pPr>
      <w:r w:rsidRPr="00F237C6">
        <w:rPr>
          <w:rFonts w:ascii="Arial" w:hAnsi="Arial" w:cs="Arial"/>
        </w:rPr>
        <w:t>C.</w:t>
      </w:r>
      <w:r w:rsidRPr="00F237C6">
        <w:rPr>
          <w:rFonts w:ascii="Arial" w:hAnsi="Arial" w:cs="Arial"/>
        </w:rPr>
        <w:tab/>
        <w:t>Meal Periods</w:t>
      </w:r>
      <w:r w:rsidRPr="00F237C6">
        <w:rPr>
          <w:rFonts w:ascii="Arial" w:hAnsi="Arial" w:cs="Arial"/>
        </w:rPr>
        <w:tab/>
      </w:r>
      <w:r w:rsidRPr="00F237C6">
        <w:rPr>
          <w:rFonts w:ascii="Arial" w:hAnsi="Arial" w:cs="Arial"/>
        </w:rPr>
        <w:tab/>
      </w:r>
      <w:r w:rsidRPr="00F237C6">
        <w:rPr>
          <w:rFonts w:ascii="Arial" w:hAnsi="Arial" w:cs="Arial"/>
        </w:rPr>
        <w:tab/>
      </w:r>
      <w:r w:rsidR="00AE190B" w:rsidRPr="00F237C6">
        <w:rPr>
          <w:rFonts w:ascii="Arial" w:hAnsi="Arial" w:cs="Arial"/>
        </w:rPr>
        <w:tab/>
        <w:t>. . . . . . . . . . . . . . . . . . . . . . .</w:t>
      </w:r>
      <w:r w:rsidRPr="00F237C6">
        <w:rPr>
          <w:rFonts w:ascii="Arial" w:hAnsi="Arial" w:cs="Arial"/>
        </w:rPr>
        <w:tab/>
        <w:t xml:space="preserve"> </w:t>
      </w:r>
      <w:r w:rsidR="006356FE">
        <w:rPr>
          <w:rFonts w:ascii="Arial" w:hAnsi="Arial" w:cs="Arial"/>
        </w:rPr>
        <w:t>3</w:t>
      </w:r>
    </w:p>
    <w:p w:rsidR="00B00BD9" w:rsidRPr="00F237C6" w:rsidRDefault="00B00BD9">
      <w:pPr>
        <w:ind w:firstLine="720"/>
        <w:rPr>
          <w:rFonts w:ascii="Arial" w:hAnsi="Arial" w:cs="Arial"/>
        </w:rPr>
      </w:pPr>
      <w:r w:rsidRPr="00F237C6">
        <w:rPr>
          <w:rFonts w:ascii="Arial" w:hAnsi="Arial" w:cs="Arial"/>
        </w:rPr>
        <w:t>D.</w:t>
      </w:r>
      <w:r w:rsidRPr="00F237C6">
        <w:rPr>
          <w:rFonts w:ascii="Arial" w:hAnsi="Arial" w:cs="Arial"/>
        </w:rPr>
        <w:tab/>
        <w:t>Work Week/Work Periods</w:t>
      </w:r>
      <w:r w:rsidRPr="00F237C6">
        <w:rPr>
          <w:rFonts w:ascii="Arial" w:hAnsi="Arial" w:cs="Arial"/>
        </w:rPr>
        <w:tab/>
      </w:r>
      <w:r w:rsidR="00AE190B" w:rsidRPr="00F237C6">
        <w:rPr>
          <w:rFonts w:ascii="Arial" w:hAnsi="Arial" w:cs="Arial"/>
        </w:rPr>
        <w:tab/>
        <w:t>. . . . . . . . . . . . . . . . . . . . . . .</w:t>
      </w:r>
      <w:r w:rsidR="00AE190B" w:rsidRPr="00F237C6">
        <w:rPr>
          <w:rFonts w:ascii="Arial" w:hAnsi="Arial" w:cs="Arial"/>
        </w:rPr>
        <w:tab/>
      </w:r>
      <w:r w:rsidR="00512422" w:rsidRPr="00F237C6">
        <w:rPr>
          <w:rFonts w:ascii="Arial" w:hAnsi="Arial" w:cs="Arial"/>
        </w:rPr>
        <w:t xml:space="preserve"> </w:t>
      </w:r>
      <w:r w:rsidR="006356FE">
        <w:rPr>
          <w:rFonts w:ascii="Arial" w:hAnsi="Arial" w:cs="Arial"/>
        </w:rPr>
        <w:t>3</w:t>
      </w:r>
    </w:p>
    <w:p w:rsidR="00B00BD9" w:rsidRPr="00F237C6" w:rsidRDefault="00CC5A40">
      <w:pPr>
        <w:ind w:firstLine="720"/>
        <w:rPr>
          <w:rFonts w:ascii="Arial" w:hAnsi="Arial" w:cs="Arial"/>
        </w:rPr>
      </w:pPr>
      <w:r w:rsidRPr="00F237C6">
        <w:rPr>
          <w:rFonts w:ascii="Arial" w:hAnsi="Arial" w:cs="Arial"/>
        </w:rPr>
        <w:t>E.</w:t>
      </w:r>
      <w:r w:rsidRPr="00F237C6">
        <w:rPr>
          <w:rFonts w:ascii="Arial" w:hAnsi="Arial" w:cs="Arial"/>
        </w:rPr>
        <w:tab/>
        <w:t>Pay Day</w:t>
      </w:r>
      <w:r w:rsidRPr="00F237C6">
        <w:rPr>
          <w:rFonts w:ascii="Arial" w:hAnsi="Arial" w:cs="Arial"/>
        </w:rPr>
        <w:tab/>
      </w:r>
      <w:r w:rsidRPr="00F237C6">
        <w:rPr>
          <w:rFonts w:ascii="Arial" w:hAnsi="Arial" w:cs="Arial"/>
        </w:rPr>
        <w:tab/>
      </w:r>
      <w:r w:rsidRPr="00F237C6">
        <w:rPr>
          <w:rFonts w:ascii="Arial" w:hAnsi="Arial" w:cs="Arial"/>
        </w:rPr>
        <w:tab/>
      </w:r>
      <w:r w:rsidRPr="00F237C6">
        <w:rPr>
          <w:rFonts w:ascii="Arial" w:hAnsi="Arial" w:cs="Arial"/>
        </w:rPr>
        <w:tab/>
        <w:t xml:space="preserve">. . . . . . . . </w:t>
      </w:r>
      <w:r w:rsidR="006356FE">
        <w:rPr>
          <w:rFonts w:ascii="Arial" w:hAnsi="Arial" w:cs="Arial"/>
        </w:rPr>
        <w:t>. . . . . . . . . . . . . . .</w:t>
      </w:r>
      <w:r w:rsidR="006356FE">
        <w:rPr>
          <w:rFonts w:ascii="Arial" w:hAnsi="Arial" w:cs="Arial"/>
        </w:rPr>
        <w:tab/>
        <w:t xml:space="preserve"> 3</w:t>
      </w:r>
    </w:p>
    <w:p w:rsidR="00B00BD9" w:rsidRPr="00F237C6" w:rsidRDefault="00B00BD9">
      <w:pPr>
        <w:ind w:firstLine="720"/>
        <w:rPr>
          <w:rFonts w:ascii="Arial" w:hAnsi="Arial" w:cs="Arial"/>
        </w:rPr>
      </w:pPr>
      <w:r w:rsidRPr="00F237C6">
        <w:rPr>
          <w:rFonts w:ascii="Arial" w:hAnsi="Arial" w:cs="Arial"/>
        </w:rPr>
        <w:t>F.</w:t>
      </w:r>
      <w:r w:rsidRPr="00F237C6">
        <w:rPr>
          <w:rFonts w:ascii="Arial" w:hAnsi="Arial" w:cs="Arial"/>
        </w:rPr>
        <w:tab/>
        <w:t>Payroll Deductions</w:t>
      </w:r>
      <w:r w:rsidRPr="00F237C6">
        <w:rPr>
          <w:rFonts w:ascii="Arial" w:hAnsi="Arial" w:cs="Arial"/>
        </w:rPr>
        <w:tab/>
      </w:r>
      <w:r w:rsidRPr="00F237C6">
        <w:rPr>
          <w:rFonts w:ascii="Arial" w:hAnsi="Arial" w:cs="Arial"/>
        </w:rPr>
        <w:tab/>
      </w:r>
      <w:r w:rsidR="00AE190B" w:rsidRPr="00F237C6">
        <w:rPr>
          <w:rFonts w:ascii="Arial" w:hAnsi="Arial" w:cs="Arial"/>
        </w:rPr>
        <w:tab/>
        <w:t xml:space="preserve">. . . . . . . . . . . . . . . . . . . . . . </w:t>
      </w:r>
      <w:r w:rsidR="009057C6" w:rsidRPr="00F237C6">
        <w:rPr>
          <w:rFonts w:ascii="Arial" w:hAnsi="Arial" w:cs="Arial"/>
        </w:rPr>
        <w:t>.</w:t>
      </w:r>
      <w:r w:rsidR="00AE190B" w:rsidRPr="00F237C6">
        <w:rPr>
          <w:rFonts w:ascii="Arial" w:hAnsi="Arial" w:cs="Arial"/>
        </w:rPr>
        <w:tab/>
      </w:r>
      <w:r w:rsidR="00512422" w:rsidRPr="00F237C6">
        <w:rPr>
          <w:rFonts w:ascii="Arial" w:hAnsi="Arial" w:cs="Arial"/>
        </w:rPr>
        <w:t xml:space="preserve"> </w:t>
      </w:r>
      <w:r w:rsidR="006748E9" w:rsidRPr="00F237C6">
        <w:rPr>
          <w:rFonts w:ascii="Arial" w:hAnsi="Arial" w:cs="Arial"/>
        </w:rPr>
        <w:t>3</w:t>
      </w:r>
    </w:p>
    <w:p w:rsidR="00B00BD9" w:rsidRPr="00F237C6" w:rsidRDefault="00B00BD9">
      <w:pPr>
        <w:ind w:firstLine="720"/>
        <w:rPr>
          <w:rFonts w:ascii="Arial" w:hAnsi="Arial" w:cs="Arial"/>
        </w:rPr>
      </w:pPr>
      <w:r w:rsidRPr="00F237C6">
        <w:rPr>
          <w:rFonts w:ascii="Arial" w:hAnsi="Arial" w:cs="Arial"/>
        </w:rPr>
        <w:t>G.</w:t>
      </w:r>
      <w:r w:rsidRPr="00F237C6">
        <w:rPr>
          <w:rFonts w:ascii="Arial" w:hAnsi="Arial" w:cs="Arial"/>
        </w:rPr>
        <w:tab/>
        <w:t>Overtime</w:t>
      </w:r>
      <w:r w:rsidR="006356FE">
        <w:rPr>
          <w:rFonts w:ascii="Arial" w:hAnsi="Arial" w:cs="Arial"/>
        </w:rPr>
        <w:t xml:space="preserve">/Compensatory Time </w:t>
      </w:r>
      <w:r w:rsidR="006356FE">
        <w:rPr>
          <w:rFonts w:ascii="Arial" w:hAnsi="Arial" w:cs="Arial"/>
        </w:rPr>
        <w:tab/>
      </w:r>
      <w:r w:rsidR="00AE190B" w:rsidRPr="00F237C6">
        <w:rPr>
          <w:rFonts w:ascii="Arial" w:hAnsi="Arial" w:cs="Arial"/>
        </w:rPr>
        <w:t>. . . . . . . . . . . . . . . . . . . . . .</w:t>
      </w:r>
      <w:r w:rsidRPr="00F237C6">
        <w:rPr>
          <w:rFonts w:ascii="Arial" w:hAnsi="Arial" w:cs="Arial"/>
        </w:rPr>
        <w:tab/>
      </w:r>
      <w:r w:rsidR="006356FE">
        <w:rPr>
          <w:rFonts w:ascii="Arial" w:hAnsi="Arial" w:cs="Arial"/>
        </w:rPr>
        <w:t xml:space="preserve"> .</w:t>
      </w:r>
      <w:r w:rsidR="006356FE">
        <w:rPr>
          <w:rFonts w:ascii="Arial" w:hAnsi="Arial" w:cs="Arial"/>
        </w:rPr>
        <w:tab/>
      </w:r>
      <w:r w:rsidRPr="00F237C6">
        <w:rPr>
          <w:rFonts w:ascii="Arial" w:hAnsi="Arial" w:cs="Arial"/>
        </w:rPr>
        <w:t xml:space="preserve"> </w:t>
      </w:r>
      <w:r w:rsidR="006748E9" w:rsidRPr="00F237C6">
        <w:rPr>
          <w:rFonts w:ascii="Arial" w:hAnsi="Arial" w:cs="Arial"/>
        </w:rPr>
        <w:t>3</w:t>
      </w:r>
    </w:p>
    <w:p w:rsidR="00B00BD9" w:rsidRPr="00F237C6" w:rsidRDefault="00B00BD9">
      <w:pPr>
        <w:rPr>
          <w:rFonts w:ascii="Arial" w:hAnsi="Arial" w:cs="Arial"/>
        </w:rPr>
      </w:pPr>
    </w:p>
    <w:p w:rsidR="00B00BD9" w:rsidRPr="00F237C6" w:rsidRDefault="00B00BD9">
      <w:pPr>
        <w:rPr>
          <w:rFonts w:ascii="Arial" w:hAnsi="Arial" w:cs="Arial"/>
        </w:rPr>
      </w:pPr>
      <w:r w:rsidRPr="00F237C6">
        <w:rPr>
          <w:rFonts w:ascii="Arial" w:hAnsi="Arial" w:cs="Arial"/>
        </w:rPr>
        <w:t>SECTION V. BENEFITS</w:t>
      </w:r>
      <w:r w:rsidRPr="00F237C6">
        <w:rPr>
          <w:rFonts w:ascii="Arial" w:hAnsi="Arial" w:cs="Arial"/>
        </w:rPr>
        <w:tab/>
      </w:r>
      <w:r w:rsidRPr="00F237C6">
        <w:rPr>
          <w:rFonts w:ascii="Arial" w:hAnsi="Arial" w:cs="Arial"/>
        </w:rPr>
        <w:tab/>
      </w:r>
      <w:r w:rsidRPr="00F237C6">
        <w:rPr>
          <w:rFonts w:ascii="Arial" w:hAnsi="Arial" w:cs="Arial"/>
        </w:rPr>
        <w:tab/>
      </w:r>
      <w:r w:rsidRPr="00F237C6">
        <w:rPr>
          <w:rFonts w:ascii="Arial" w:hAnsi="Arial" w:cs="Arial"/>
        </w:rPr>
        <w:tab/>
      </w:r>
    </w:p>
    <w:p w:rsidR="00B00BD9" w:rsidRPr="00F237C6" w:rsidRDefault="00B00BD9">
      <w:pPr>
        <w:ind w:firstLine="720"/>
        <w:rPr>
          <w:rFonts w:ascii="Arial" w:hAnsi="Arial" w:cs="Arial"/>
        </w:rPr>
      </w:pPr>
      <w:r w:rsidRPr="00F237C6">
        <w:rPr>
          <w:rFonts w:ascii="Arial" w:hAnsi="Arial" w:cs="Arial"/>
        </w:rPr>
        <w:t>A.</w:t>
      </w:r>
      <w:r w:rsidRPr="00F237C6">
        <w:rPr>
          <w:rFonts w:ascii="Arial" w:hAnsi="Arial" w:cs="Arial"/>
        </w:rPr>
        <w:tab/>
        <w:t>Eligibility</w:t>
      </w:r>
      <w:r w:rsidRPr="00F237C6">
        <w:rPr>
          <w:rFonts w:ascii="Arial" w:hAnsi="Arial" w:cs="Arial"/>
        </w:rPr>
        <w:tab/>
      </w:r>
      <w:r w:rsidRPr="00F237C6">
        <w:rPr>
          <w:rFonts w:ascii="Arial" w:hAnsi="Arial" w:cs="Arial"/>
        </w:rPr>
        <w:tab/>
      </w:r>
      <w:r w:rsidRPr="00F237C6">
        <w:rPr>
          <w:rFonts w:ascii="Arial" w:hAnsi="Arial" w:cs="Arial"/>
        </w:rPr>
        <w:tab/>
      </w:r>
      <w:r w:rsidR="009057C6" w:rsidRPr="00F237C6">
        <w:rPr>
          <w:rFonts w:ascii="Arial" w:hAnsi="Arial" w:cs="Arial"/>
        </w:rPr>
        <w:tab/>
        <w:t>. . . . . . . . . . . . . . . . . . . . . . .</w:t>
      </w:r>
      <w:r w:rsidRPr="00F237C6">
        <w:rPr>
          <w:rFonts w:ascii="Arial" w:hAnsi="Arial" w:cs="Arial"/>
        </w:rPr>
        <w:tab/>
        <w:t xml:space="preserve"> </w:t>
      </w:r>
      <w:r w:rsidR="002F3CD9">
        <w:rPr>
          <w:rFonts w:ascii="Arial" w:hAnsi="Arial" w:cs="Arial"/>
        </w:rPr>
        <w:t>4</w:t>
      </w:r>
    </w:p>
    <w:p w:rsidR="00B00BD9" w:rsidRPr="00F237C6" w:rsidRDefault="00B00BD9">
      <w:pPr>
        <w:ind w:firstLine="720"/>
        <w:rPr>
          <w:rFonts w:ascii="Arial" w:hAnsi="Arial" w:cs="Arial"/>
        </w:rPr>
      </w:pPr>
      <w:r w:rsidRPr="00F237C6">
        <w:rPr>
          <w:rFonts w:ascii="Arial" w:hAnsi="Arial" w:cs="Arial"/>
        </w:rPr>
        <w:t>B.</w:t>
      </w:r>
      <w:r w:rsidRPr="00F237C6">
        <w:rPr>
          <w:rFonts w:ascii="Arial" w:hAnsi="Arial" w:cs="Arial"/>
        </w:rPr>
        <w:tab/>
        <w:t>Holidays</w:t>
      </w:r>
      <w:r w:rsidRPr="00F237C6">
        <w:rPr>
          <w:rFonts w:ascii="Arial" w:hAnsi="Arial" w:cs="Arial"/>
        </w:rPr>
        <w:tab/>
      </w:r>
      <w:r w:rsidRPr="00F237C6">
        <w:rPr>
          <w:rFonts w:ascii="Arial" w:hAnsi="Arial" w:cs="Arial"/>
        </w:rPr>
        <w:tab/>
      </w:r>
      <w:r w:rsidRPr="00F237C6">
        <w:rPr>
          <w:rFonts w:ascii="Arial" w:hAnsi="Arial" w:cs="Arial"/>
        </w:rPr>
        <w:tab/>
      </w:r>
      <w:r w:rsidRPr="00F237C6">
        <w:rPr>
          <w:rFonts w:ascii="Arial" w:hAnsi="Arial" w:cs="Arial"/>
        </w:rPr>
        <w:tab/>
      </w:r>
      <w:r w:rsidR="009057C6" w:rsidRPr="00F237C6">
        <w:rPr>
          <w:rFonts w:ascii="Arial" w:hAnsi="Arial" w:cs="Arial"/>
        </w:rPr>
        <w:t>. . . . . . . . . . . . . . . . . . . . . . .</w:t>
      </w:r>
      <w:r w:rsidRPr="00F237C6">
        <w:rPr>
          <w:rFonts w:ascii="Arial" w:hAnsi="Arial" w:cs="Arial"/>
        </w:rPr>
        <w:tab/>
        <w:t xml:space="preserve"> </w:t>
      </w:r>
      <w:r w:rsidR="002F3CD9">
        <w:rPr>
          <w:rFonts w:ascii="Arial" w:hAnsi="Arial" w:cs="Arial"/>
        </w:rPr>
        <w:t>4</w:t>
      </w:r>
    </w:p>
    <w:p w:rsidR="00B00BD9" w:rsidRPr="00F237C6" w:rsidRDefault="00B00BD9">
      <w:pPr>
        <w:ind w:firstLine="720"/>
        <w:rPr>
          <w:rFonts w:ascii="Arial" w:hAnsi="Arial" w:cs="Arial"/>
        </w:rPr>
      </w:pPr>
      <w:r w:rsidRPr="00F237C6">
        <w:rPr>
          <w:rFonts w:ascii="Arial" w:hAnsi="Arial" w:cs="Arial"/>
        </w:rPr>
        <w:t>C.</w:t>
      </w:r>
      <w:r w:rsidRPr="00F237C6">
        <w:rPr>
          <w:rFonts w:ascii="Arial" w:hAnsi="Arial" w:cs="Arial"/>
        </w:rPr>
        <w:tab/>
        <w:t>Vacation Leave</w:t>
      </w:r>
      <w:r w:rsidRPr="00F237C6">
        <w:rPr>
          <w:rFonts w:ascii="Arial" w:hAnsi="Arial" w:cs="Arial"/>
        </w:rPr>
        <w:tab/>
      </w:r>
      <w:r w:rsidRPr="00F237C6">
        <w:rPr>
          <w:rFonts w:ascii="Arial" w:hAnsi="Arial" w:cs="Arial"/>
        </w:rPr>
        <w:tab/>
      </w:r>
      <w:r w:rsidRPr="00F237C6">
        <w:rPr>
          <w:rFonts w:ascii="Arial" w:hAnsi="Arial" w:cs="Arial"/>
        </w:rPr>
        <w:tab/>
      </w:r>
      <w:r w:rsidR="009057C6" w:rsidRPr="00F237C6">
        <w:rPr>
          <w:rFonts w:ascii="Arial" w:hAnsi="Arial" w:cs="Arial"/>
        </w:rPr>
        <w:t>. . . . . . . . . . . . . . . . . . . . . . .</w:t>
      </w:r>
      <w:r w:rsidR="009057C6" w:rsidRPr="00F237C6">
        <w:rPr>
          <w:rFonts w:ascii="Arial" w:hAnsi="Arial" w:cs="Arial"/>
        </w:rPr>
        <w:tab/>
      </w:r>
      <w:r w:rsidR="006748E9" w:rsidRPr="00F237C6">
        <w:rPr>
          <w:rFonts w:ascii="Arial" w:hAnsi="Arial" w:cs="Arial"/>
        </w:rPr>
        <w:t xml:space="preserve"> 4</w:t>
      </w:r>
    </w:p>
    <w:p w:rsidR="00B00BD9" w:rsidRPr="00F237C6" w:rsidRDefault="00B00BD9">
      <w:pPr>
        <w:ind w:firstLine="720"/>
        <w:rPr>
          <w:rFonts w:ascii="Arial" w:hAnsi="Arial" w:cs="Arial"/>
        </w:rPr>
      </w:pPr>
      <w:r w:rsidRPr="00F237C6">
        <w:rPr>
          <w:rFonts w:ascii="Arial" w:hAnsi="Arial" w:cs="Arial"/>
        </w:rPr>
        <w:t>D.</w:t>
      </w:r>
      <w:r w:rsidRPr="00F237C6">
        <w:rPr>
          <w:rFonts w:ascii="Arial" w:hAnsi="Arial" w:cs="Arial"/>
        </w:rPr>
        <w:tab/>
        <w:t>Sick Leave</w:t>
      </w:r>
      <w:r w:rsidRPr="00F237C6">
        <w:rPr>
          <w:rFonts w:ascii="Arial" w:hAnsi="Arial" w:cs="Arial"/>
        </w:rPr>
        <w:tab/>
      </w:r>
      <w:r w:rsidRPr="00F237C6">
        <w:rPr>
          <w:rFonts w:ascii="Arial" w:hAnsi="Arial" w:cs="Arial"/>
        </w:rPr>
        <w:tab/>
      </w:r>
      <w:r w:rsidRPr="00F237C6">
        <w:rPr>
          <w:rFonts w:ascii="Arial" w:hAnsi="Arial" w:cs="Arial"/>
        </w:rPr>
        <w:tab/>
      </w:r>
      <w:r w:rsidR="009057C6" w:rsidRPr="00F237C6">
        <w:rPr>
          <w:rFonts w:ascii="Arial" w:hAnsi="Arial" w:cs="Arial"/>
        </w:rPr>
        <w:tab/>
        <w:t>. . . . . . . . . . . . . . . . . . . . . . .</w:t>
      </w:r>
      <w:r w:rsidR="009057C6" w:rsidRPr="00F237C6">
        <w:rPr>
          <w:rFonts w:ascii="Arial" w:hAnsi="Arial" w:cs="Arial"/>
        </w:rPr>
        <w:tab/>
      </w:r>
      <w:r w:rsidR="006748E9" w:rsidRPr="00F237C6">
        <w:rPr>
          <w:rFonts w:ascii="Arial" w:hAnsi="Arial" w:cs="Arial"/>
        </w:rPr>
        <w:t xml:space="preserve"> 5</w:t>
      </w:r>
    </w:p>
    <w:p w:rsidR="00B00BD9" w:rsidRPr="00F237C6" w:rsidRDefault="00B00BD9">
      <w:pPr>
        <w:ind w:firstLine="720"/>
        <w:rPr>
          <w:rFonts w:ascii="Arial" w:hAnsi="Arial" w:cs="Arial"/>
        </w:rPr>
      </w:pPr>
      <w:r w:rsidRPr="00F237C6">
        <w:rPr>
          <w:rFonts w:ascii="Arial" w:hAnsi="Arial" w:cs="Arial"/>
        </w:rPr>
        <w:t>E.</w:t>
      </w:r>
      <w:r w:rsidRPr="00F237C6">
        <w:rPr>
          <w:rFonts w:ascii="Arial" w:hAnsi="Arial" w:cs="Arial"/>
        </w:rPr>
        <w:tab/>
        <w:t>Bereavement Leave</w:t>
      </w:r>
      <w:r w:rsidRPr="00F237C6">
        <w:rPr>
          <w:rFonts w:ascii="Arial" w:hAnsi="Arial" w:cs="Arial"/>
        </w:rPr>
        <w:tab/>
      </w:r>
      <w:r w:rsidRPr="00F237C6">
        <w:rPr>
          <w:rFonts w:ascii="Arial" w:hAnsi="Arial" w:cs="Arial"/>
        </w:rPr>
        <w:tab/>
      </w:r>
      <w:r w:rsidR="009057C6" w:rsidRPr="00F237C6">
        <w:rPr>
          <w:rFonts w:ascii="Arial" w:hAnsi="Arial" w:cs="Arial"/>
        </w:rPr>
        <w:tab/>
        <w:t>. . . . . . . . . . . . . . . . . . . . . . .</w:t>
      </w:r>
      <w:r w:rsidR="009057C6" w:rsidRPr="00F237C6">
        <w:rPr>
          <w:rFonts w:ascii="Arial" w:hAnsi="Arial" w:cs="Arial"/>
        </w:rPr>
        <w:tab/>
      </w:r>
      <w:r w:rsidR="006748E9" w:rsidRPr="00F237C6">
        <w:rPr>
          <w:rFonts w:ascii="Arial" w:hAnsi="Arial" w:cs="Arial"/>
        </w:rPr>
        <w:t xml:space="preserve"> </w:t>
      </w:r>
      <w:r w:rsidR="005A554C" w:rsidRPr="00F237C6">
        <w:rPr>
          <w:rFonts w:ascii="Arial" w:hAnsi="Arial" w:cs="Arial"/>
        </w:rPr>
        <w:t>6</w:t>
      </w:r>
    </w:p>
    <w:p w:rsidR="00B00BD9" w:rsidRPr="00F237C6" w:rsidRDefault="00B00BD9">
      <w:pPr>
        <w:ind w:firstLine="720"/>
        <w:rPr>
          <w:rFonts w:ascii="Arial" w:hAnsi="Arial" w:cs="Arial"/>
        </w:rPr>
      </w:pPr>
      <w:r w:rsidRPr="00F237C6">
        <w:rPr>
          <w:rFonts w:ascii="Arial" w:hAnsi="Arial" w:cs="Arial"/>
        </w:rPr>
        <w:t>F.</w:t>
      </w:r>
      <w:r w:rsidRPr="00F237C6">
        <w:rPr>
          <w:rFonts w:ascii="Arial" w:hAnsi="Arial" w:cs="Arial"/>
        </w:rPr>
        <w:tab/>
        <w:t>Civil Leave</w:t>
      </w:r>
      <w:r w:rsidRPr="00F237C6">
        <w:rPr>
          <w:rFonts w:ascii="Arial" w:hAnsi="Arial" w:cs="Arial"/>
        </w:rPr>
        <w:tab/>
      </w:r>
      <w:r w:rsidRPr="00F237C6">
        <w:rPr>
          <w:rFonts w:ascii="Arial" w:hAnsi="Arial" w:cs="Arial"/>
        </w:rPr>
        <w:tab/>
      </w:r>
      <w:r w:rsidRPr="00F237C6">
        <w:rPr>
          <w:rFonts w:ascii="Arial" w:hAnsi="Arial" w:cs="Arial"/>
        </w:rPr>
        <w:tab/>
      </w:r>
      <w:r w:rsidR="009057C6" w:rsidRPr="00F237C6">
        <w:rPr>
          <w:rFonts w:ascii="Arial" w:hAnsi="Arial" w:cs="Arial"/>
        </w:rPr>
        <w:tab/>
        <w:t>. . . . . . . . . . . . . . . . . . . . . . .</w:t>
      </w:r>
      <w:r w:rsidR="009057C6" w:rsidRPr="00F237C6">
        <w:rPr>
          <w:rFonts w:ascii="Arial" w:hAnsi="Arial" w:cs="Arial"/>
        </w:rPr>
        <w:tab/>
      </w:r>
      <w:r w:rsidR="006748E9" w:rsidRPr="00F237C6">
        <w:rPr>
          <w:rFonts w:ascii="Arial" w:hAnsi="Arial" w:cs="Arial"/>
        </w:rPr>
        <w:t xml:space="preserve"> 6</w:t>
      </w:r>
    </w:p>
    <w:p w:rsidR="00B00BD9" w:rsidRPr="00F237C6" w:rsidRDefault="002F3CD9">
      <w:pPr>
        <w:ind w:firstLine="720"/>
        <w:rPr>
          <w:rFonts w:ascii="Arial" w:hAnsi="Arial" w:cs="Arial"/>
        </w:rPr>
      </w:pPr>
      <w:r>
        <w:rPr>
          <w:rFonts w:ascii="Arial" w:hAnsi="Arial" w:cs="Arial"/>
        </w:rPr>
        <w:t>G.</w:t>
      </w:r>
      <w:r>
        <w:rPr>
          <w:rFonts w:ascii="Arial" w:hAnsi="Arial" w:cs="Arial"/>
        </w:rPr>
        <w:tab/>
        <w:t>Military Leave</w:t>
      </w:r>
      <w:r>
        <w:rPr>
          <w:rFonts w:ascii="Arial" w:hAnsi="Arial" w:cs="Arial"/>
        </w:rPr>
        <w:tab/>
      </w:r>
      <w:r w:rsidR="00B00BD9" w:rsidRPr="00F237C6">
        <w:rPr>
          <w:rFonts w:ascii="Arial" w:hAnsi="Arial" w:cs="Arial"/>
        </w:rPr>
        <w:tab/>
      </w:r>
      <w:r w:rsidR="009057C6" w:rsidRPr="00F237C6">
        <w:rPr>
          <w:rFonts w:ascii="Arial" w:hAnsi="Arial" w:cs="Arial"/>
        </w:rPr>
        <w:tab/>
        <w:t>. . . . . . . . . . . . . . . . . . . . . . .</w:t>
      </w:r>
      <w:r w:rsidR="009057C6" w:rsidRPr="00F237C6">
        <w:rPr>
          <w:rFonts w:ascii="Arial" w:hAnsi="Arial" w:cs="Arial"/>
        </w:rPr>
        <w:tab/>
      </w:r>
      <w:r w:rsidR="006748E9" w:rsidRPr="00F237C6">
        <w:rPr>
          <w:rFonts w:ascii="Arial" w:hAnsi="Arial" w:cs="Arial"/>
        </w:rPr>
        <w:t xml:space="preserve"> 6</w:t>
      </w:r>
    </w:p>
    <w:p w:rsidR="00B00BD9" w:rsidRPr="00F237C6" w:rsidRDefault="00B00BD9">
      <w:pPr>
        <w:ind w:firstLine="720"/>
        <w:rPr>
          <w:rFonts w:ascii="Arial" w:hAnsi="Arial" w:cs="Arial"/>
        </w:rPr>
      </w:pPr>
      <w:r w:rsidRPr="00F237C6">
        <w:rPr>
          <w:rFonts w:ascii="Arial" w:hAnsi="Arial" w:cs="Arial"/>
        </w:rPr>
        <w:t>H.</w:t>
      </w:r>
      <w:r w:rsidRPr="00F237C6">
        <w:rPr>
          <w:rFonts w:ascii="Arial" w:hAnsi="Arial" w:cs="Arial"/>
        </w:rPr>
        <w:tab/>
        <w:t>Leave Records</w:t>
      </w:r>
      <w:r w:rsidRPr="00F237C6">
        <w:rPr>
          <w:rFonts w:ascii="Arial" w:hAnsi="Arial" w:cs="Arial"/>
        </w:rPr>
        <w:tab/>
      </w:r>
      <w:r w:rsidRPr="00F237C6">
        <w:rPr>
          <w:rFonts w:ascii="Arial" w:hAnsi="Arial" w:cs="Arial"/>
        </w:rPr>
        <w:tab/>
      </w:r>
      <w:r w:rsidRPr="00F237C6">
        <w:rPr>
          <w:rFonts w:ascii="Arial" w:hAnsi="Arial" w:cs="Arial"/>
        </w:rPr>
        <w:tab/>
      </w:r>
      <w:r w:rsidR="009057C6" w:rsidRPr="00F237C6">
        <w:rPr>
          <w:rFonts w:ascii="Arial" w:hAnsi="Arial" w:cs="Arial"/>
        </w:rPr>
        <w:t>. . . . . . . . . . . . . . . . . . . . . . .</w:t>
      </w:r>
      <w:r w:rsidR="009057C6" w:rsidRPr="00F237C6">
        <w:rPr>
          <w:rFonts w:ascii="Arial" w:hAnsi="Arial" w:cs="Arial"/>
        </w:rPr>
        <w:tab/>
      </w:r>
      <w:r w:rsidR="002F3CD9">
        <w:rPr>
          <w:rFonts w:ascii="Arial" w:hAnsi="Arial" w:cs="Arial"/>
        </w:rPr>
        <w:t xml:space="preserve"> 7</w:t>
      </w:r>
    </w:p>
    <w:p w:rsidR="00B00BD9" w:rsidRPr="00F237C6" w:rsidRDefault="00B00BD9">
      <w:pPr>
        <w:ind w:firstLine="720"/>
        <w:rPr>
          <w:rFonts w:ascii="Arial" w:hAnsi="Arial" w:cs="Arial"/>
        </w:rPr>
      </w:pPr>
      <w:r w:rsidRPr="00F237C6">
        <w:rPr>
          <w:rFonts w:ascii="Arial" w:hAnsi="Arial" w:cs="Arial"/>
        </w:rPr>
        <w:t>I.</w:t>
      </w:r>
      <w:r w:rsidRPr="00F237C6">
        <w:rPr>
          <w:rFonts w:ascii="Arial" w:hAnsi="Arial" w:cs="Arial"/>
        </w:rPr>
        <w:tab/>
        <w:t>Voting</w:t>
      </w:r>
      <w:r w:rsidRPr="00F237C6">
        <w:rPr>
          <w:rFonts w:ascii="Arial" w:hAnsi="Arial" w:cs="Arial"/>
        </w:rPr>
        <w:tab/>
      </w:r>
      <w:r w:rsidRPr="00F237C6">
        <w:rPr>
          <w:rFonts w:ascii="Arial" w:hAnsi="Arial" w:cs="Arial"/>
        </w:rPr>
        <w:tab/>
      </w:r>
      <w:r w:rsidRPr="00F237C6">
        <w:rPr>
          <w:rFonts w:ascii="Arial" w:hAnsi="Arial" w:cs="Arial"/>
        </w:rPr>
        <w:tab/>
      </w:r>
      <w:r w:rsidRPr="00F237C6">
        <w:rPr>
          <w:rFonts w:ascii="Arial" w:hAnsi="Arial" w:cs="Arial"/>
        </w:rPr>
        <w:tab/>
      </w:r>
      <w:r w:rsidR="009057C6" w:rsidRPr="00F237C6">
        <w:rPr>
          <w:rFonts w:ascii="Arial" w:hAnsi="Arial" w:cs="Arial"/>
        </w:rPr>
        <w:tab/>
        <w:t>. . . . . . . . . . . . . . . . . . . . . . .</w:t>
      </w:r>
      <w:r w:rsidR="009057C6" w:rsidRPr="00F237C6">
        <w:rPr>
          <w:rFonts w:ascii="Arial" w:hAnsi="Arial" w:cs="Arial"/>
        </w:rPr>
        <w:tab/>
      </w:r>
      <w:r w:rsidR="002F3CD9">
        <w:rPr>
          <w:rFonts w:ascii="Arial" w:hAnsi="Arial" w:cs="Arial"/>
        </w:rPr>
        <w:t xml:space="preserve"> 7</w:t>
      </w:r>
    </w:p>
    <w:p w:rsidR="002F3CD9" w:rsidRDefault="002F3CD9" w:rsidP="00D44934">
      <w:pPr>
        <w:ind w:firstLine="720"/>
        <w:rPr>
          <w:rFonts w:ascii="Arial" w:hAnsi="Arial" w:cs="Arial"/>
        </w:rPr>
      </w:pPr>
      <w:r>
        <w:rPr>
          <w:rFonts w:ascii="Arial" w:hAnsi="Arial" w:cs="Arial"/>
        </w:rPr>
        <w:t>J</w:t>
      </w:r>
      <w:r w:rsidR="00B00BD9" w:rsidRPr="00F237C6">
        <w:rPr>
          <w:rFonts w:ascii="Arial" w:hAnsi="Arial" w:cs="Arial"/>
        </w:rPr>
        <w:t>.</w:t>
      </w:r>
      <w:r w:rsidR="00B00BD9" w:rsidRPr="00F237C6">
        <w:rPr>
          <w:rFonts w:ascii="Arial" w:hAnsi="Arial" w:cs="Arial"/>
        </w:rPr>
        <w:tab/>
        <w:t xml:space="preserve">Occupational </w:t>
      </w:r>
      <w:r w:rsidR="005A554C" w:rsidRPr="00F237C6">
        <w:rPr>
          <w:rFonts w:ascii="Arial" w:hAnsi="Arial" w:cs="Arial"/>
        </w:rPr>
        <w:t>Disability</w:t>
      </w:r>
      <w:r>
        <w:rPr>
          <w:rFonts w:ascii="Arial" w:hAnsi="Arial" w:cs="Arial"/>
        </w:rPr>
        <w:t xml:space="preserve"> Leave</w:t>
      </w:r>
      <w:r w:rsidR="005A554C" w:rsidRPr="00F237C6">
        <w:rPr>
          <w:rFonts w:ascii="Arial" w:hAnsi="Arial" w:cs="Arial"/>
        </w:rPr>
        <w:t>/Worker's Compensation</w:t>
      </w:r>
      <w:r>
        <w:rPr>
          <w:rFonts w:ascii="Arial" w:hAnsi="Arial" w:cs="Arial"/>
        </w:rPr>
        <w:t>/</w:t>
      </w:r>
    </w:p>
    <w:p w:rsidR="00B00BD9" w:rsidRPr="00F237C6" w:rsidRDefault="002F3CD9" w:rsidP="002F3CD9">
      <w:pPr>
        <w:ind w:left="720" w:firstLine="720"/>
        <w:rPr>
          <w:rFonts w:ascii="Arial" w:hAnsi="Arial" w:cs="Arial"/>
        </w:rPr>
      </w:pPr>
      <w:r>
        <w:rPr>
          <w:rFonts w:ascii="Arial" w:hAnsi="Arial" w:cs="Arial"/>
        </w:rPr>
        <w:t>On-The-Job Injuries</w:t>
      </w:r>
      <w:r>
        <w:rPr>
          <w:rFonts w:ascii="Arial" w:hAnsi="Arial" w:cs="Arial"/>
        </w:rPr>
        <w:tab/>
      </w:r>
      <w:r>
        <w:rPr>
          <w:rFonts w:ascii="Arial" w:hAnsi="Arial" w:cs="Arial"/>
        </w:rPr>
        <w:tab/>
      </w:r>
      <w:r>
        <w:rPr>
          <w:rFonts w:ascii="Arial" w:hAnsi="Arial" w:cs="Arial"/>
        </w:rPr>
        <w:tab/>
      </w:r>
      <w:r w:rsidR="005A554C" w:rsidRPr="00F237C6">
        <w:rPr>
          <w:rFonts w:ascii="Arial" w:hAnsi="Arial" w:cs="Arial"/>
        </w:rPr>
        <w:t>. . . . . . . . . . . .</w:t>
      </w:r>
      <w:r>
        <w:rPr>
          <w:rFonts w:ascii="Arial" w:hAnsi="Arial" w:cs="Arial"/>
        </w:rPr>
        <w:t xml:space="preserve"> . . . . . . . . . . .</w:t>
      </w:r>
      <w:r w:rsidR="005A554C" w:rsidRPr="00F237C6">
        <w:rPr>
          <w:rFonts w:ascii="Arial" w:hAnsi="Arial" w:cs="Arial"/>
        </w:rPr>
        <w:tab/>
        <w:t xml:space="preserve"> 7</w:t>
      </w:r>
      <w:r w:rsidR="009057C6" w:rsidRPr="00F237C6">
        <w:rPr>
          <w:rFonts w:ascii="Arial" w:hAnsi="Arial" w:cs="Arial"/>
        </w:rPr>
        <w:tab/>
      </w:r>
    </w:p>
    <w:p w:rsidR="00B00BD9" w:rsidRPr="00F237C6" w:rsidRDefault="002F3CD9">
      <w:pPr>
        <w:ind w:firstLine="720"/>
        <w:rPr>
          <w:rFonts w:ascii="Arial" w:hAnsi="Arial" w:cs="Arial"/>
        </w:rPr>
      </w:pPr>
      <w:r>
        <w:rPr>
          <w:rFonts w:ascii="Arial" w:hAnsi="Arial" w:cs="Arial"/>
        </w:rPr>
        <w:t>K</w:t>
      </w:r>
      <w:r w:rsidR="00B00BD9" w:rsidRPr="00F237C6">
        <w:rPr>
          <w:rFonts w:ascii="Arial" w:hAnsi="Arial" w:cs="Arial"/>
        </w:rPr>
        <w:t>.</w:t>
      </w:r>
      <w:r w:rsidR="00B00BD9" w:rsidRPr="00F237C6">
        <w:rPr>
          <w:rFonts w:ascii="Arial" w:hAnsi="Arial" w:cs="Arial"/>
        </w:rPr>
        <w:tab/>
        <w:t>Leave Withou</w:t>
      </w:r>
      <w:r w:rsidR="00512422" w:rsidRPr="00F237C6">
        <w:rPr>
          <w:rFonts w:ascii="Arial" w:hAnsi="Arial" w:cs="Arial"/>
        </w:rPr>
        <w:t>t Pay</w:t>
      </w:r>
      <w:r w:rsidR="00512422" w:rsidRPr="00F237C6">
        <w:rPr>
          <w:rFonts w:ascii="Arial" w:hAnsi="Arial" w:cs="Arial"/>
        </w:rPr>
        <w:tab/>
      </w:r>
      <w:r w:rsidR="00512422" w:rsidRPr="00F237C6">
        <w:rPr>
          <w:rFonts w:ascii="Arial" w:hAnsi="Arial" w:cs="Arial"/>
        </w:rPr>
        <w:tab/>
      </w:r>
      <w:r w:rsidR="009057C6" w:rsidRPr="00F237C6">
        <w:rPr>
          <w:rFonts w:ascii="Arial" w:hAnsi="Arial" w:cs="Arial"/>
        </w:rPr>
        <w:tab/>
        <w:t>. . . . . . . . . . . . . . . . . . . . . . .</w:t>
      </w:r>
      <w:r w:rsidR="00512422" w:rsidRPr="00F237C6">
        <w:rPr>
          <w:rFonts w:ascii="Arial" w:hAnsi="Arial" w:cs="Arial"/>
        </w:rPr>
        <w:tab/>
      </w:r>
      <w:r w:rsidR="006748E9" w:rsidRPr="00F237C6">
        <w:rPr>
          <w:rFonts w:ascii="Arial" w:hAnsi="Arial" w:cs="Arial"/>
        </w:rPr>
        <w:t xml:space="preserve"> 7</w:t>
      </w:r>
    </w:p>
    <w:p w:rsidR="006748E9" w:rsidRPr="00F237C6" w:rsidRDefault="002F3CD9" w:rsidP="009E4D09">
      <w:pPr>
        <w:ind w:firstLine="720"/>
        <w:rPr>
          <w:rFonts w:ascii="Arial" w:hAnsi="Arial" w:cs="Arial"/>
        </w:rPr>
      </w:pPr>
      <w:r>
        <w:rPr>
          <w:rFonts w:ascii="Arial" w:hAnsi="Arial" w:cs="Arial"/>
        </w:rPr>
        <w:t>L</w:t>
      </w:r>
      <w:r w:rsidR="00B00BD9" w:rsidRPr="00F237C6">
        <w:rPr>
          <w:rFonts w:ascii="Arial" w:hAnsi="Arial" w:cs="Arial"/>
        </w:rPr>
        <w:t>.</w:t>
      </w:r>
      <w:r w:rsidR="00B00BD9" w:rsidRPr="00F237C6">
        <w:rPr>
          <w:rFonts w:ascii="Arial" w:hAnsi="Arial" w:cs="Arial"/>
        </w:rPr>
        <w:tab/>
        <w:t>Absence Without</w:t>
      </w:r>
      <w:r w:rsidR="00512422" w:rsidRPr="00F237C6">
        <w:rPr>
          <w:rFonts w:ascii="Arial" w:hAnsi="Arial" w:cs="Arial"/>
        </w:rPr>
        <w:t xml:space="preserve"> Leave</w:t>
      </w:r>
      <w:r w:rsidR="00512422" w:rsidRPr="00F237C6">
        <w:rPr>
          <w:rFonts w:ascii="Arial" w:hAnsi="Arial" w:cs="Arial"/>
        </w:rPr>
        <w:tab/>
      </w:r>
      <w:r w:rsidR="009057C6" w:rsidRPr="00F237C6">
        <w:rPr>
          <w:rFonts w:ascii="Arial" w:hAnsi="Arial" w:cs="Arial"/>
        </w:rPr>
        <w:tab/>
        <w:t>. . . . . . . . . . . . . . . . . . . . . . .</w:t>
      </w:r>
      <w:r w:rsidR="00512422" w:rsidRPr="00F237C6">
        <w:rPr>
          <w:rFonts w:ascii="Arial" w:hAnsi="Arial" w:cs="Arial"/>
        </w:rPr>
        <w:tab/>
      </w:r>
      <w:r w:rsidR="006748E9" w:rsidRPr="00F237C6">
        <w:rPr>
          <w:rFonts w:ascii="Arial" w:hAnsi="Arial" w:cs="Arial"/>
        </w:rPr>
        <w:t xml:space="preserve"> </w:t>
      </w:r>
      <w:r w:rsidR="005A554C" w:rsidRPr="00F237C6">
        <w:rPr>
          <w:rFonts w:ascii="Arial" w:hAnsi="Arial" w:cs="Arial"/>
        </w:rPr>
        <w:t>8</w:t>
      </w:r>
    </w:p>
    <w:p w:rsidR="00E11668" w:rsidRPr="00F237C6" w:rsidRDefault="00E11668">
      <w:pPr>
        <w:rPr>
          <w:rFonts w:ascii="Arial" w:hAnsi="Arial" w:cs="Arial"/>
        </w:rPr>
      </w:pPr>
    </w:p>
    <w:p w:rsidR="00E11668" w:rsidRPr="00F237C6" w:rsidRDefault="00E11668">
      <w:pPr>
        <w:rPr>
          <w:rFonts w:ascii="Arial" w:hAnsi="Arial" w:cs="Arial"/>
        </w:rPr>
      </w:pPr>
    </w:p>
    <w:p w:rsidR="00B00BD9" w:rsidRPr="00F237C6" w:rsidRDefault="00B00BD9">
      <w:pPr>
        <w:rPr>
          <w:rFonts w:ascii="Arial" w:hAnsi="Arial" w:cs="Arial"/>
        </w:rPr>
      </w:pPr>
      <w:proofErr w:type="gramStart"/>
      <w:r w:rsidRPr="00F237C6">
        <w:rPr>
          <w:rFonts w:ascii="Arial" w:hAnsi="Arial" w:cs="Arial"/>
        </w:rPr>
        <w:t>SECTION VI.</w:t>
      </w:r>
      <w:proofErr w:type="gramEnd"/>
      <w:r w:rsidRPr="00F237C6">
        <w:rPr>
          <w:rFonts w:ascii="Arial" w:hAnsi="Arial" w:cs="Arial"/>
        </w:rPr>
        <w:t xml:space="preserve"> SEPARATIONS AND DISCIPLINARY A</w:t>
      </w:r>
      <w:r w:rsidR="00512422" w:rsidRPr="00F237C6">
        <w:rPr>
          <w:rFonts w:ascii="Arial" w:hAnsi="Arial" w:cs="Arial"/>
        </w:rPr>
        <w:t>CTIONS</w:t>
      </w:r>
      <w:r w:rsidR="00512422" w:rsidRPr="00F237C6">
        <w:rPr>
          <w:rFonts w:ascii="Arial" w:hAnsi="Arial" w:cs="Arial"/>
        </w:rPr>
        <w:tab/>
      </w:r>
    </w:p>
    <w:p w:rsidR="00B00BD9" w:rsidRPr="00F237C6" w:rsidRDefault="00B00BD9">
      <w:pPr>
        <w:ind w:firstLine="720"/>
        <w:rPr>
          <w:rFonts w:ascii="Arial" w:hAnsi="Arial" w:cs="Arial"/>
        </w:rPr>
      </w:pPr>
      <w:r w:rsidRPr="00F237C6">
        <w:rPr>
          <w:rFonts w:ascii="Arial" w:hAnsi="Arial" w:cs="Arial"/>
        </w:rPr>
        <w:t>A.</w:t>
      </w:r>
      <w:r w:rsidRPr="00F237C6">
        <w:rPr>
          <w:rFonts w:ascii="Arial" w:hAnsi="Arial" w:cs="Arial"/>
        </w:rPr>
        <w:tab/>
        <w:t>Types of Separations</w:t>
      </w:r>
      <w:r w:rsidRPr="00F237C6">
        <w:rPr>
          <w:rFonts w:ascii="Arial" w:hAnsi="Arial" w:cs="Arial"/>
        </w:rPr>
        <w:tab/>
      </w:r>
      <w:r w:rsidR="009057C6" w:rsidRPr="00F237C6">
        <w:rPr>
          <w:rFonts w:ascii="Arial" w:hAnsi="Arial" w:cs="Arial"/>
        </w:rPr>
        <w:tab/>
        <w:t>. . . . . . . . . . . . . . . . . . . . . . .</w:t>
      </w:r>
      <w:r w:rsidR="00512422" w:rsidRPr="00F237C6">
        <w:rPr>
          <w:rFonts w:ascii="Arial" w:hAnsi="Arial" w:cs="Arial"/>
        </w:rPr>
        <w:tab/>
      </w:r>
      <w:r w:rsidR="009E4D09">
        <w:rPr>
          <w:rFonts w:ascii="Arial" w:hAnsi="Arial" w:cs="Arial"/>
        </w:rPr>
        <w:t xml:space="preserve"> 9</w:t>
      </w:r>
    </w:p>
    <w:p w:rsidR="00B00BD9" w:rsidRPr="00F237C6" w:rsidRDefault="00B00BD9">
      <w:pPr>
        <w:ind w:firstLine="720"/>
        <w:rPr>
          <w:rFonts w:ascii="Arial" w:hAnsi="Arial" w:cs="Arial"/>
        </w:rPr>
      </w:pPr>
      <w:r w:rsidRPr="00F237C6">
        <w:rPr>
          <w:rFonts w:ascii="Arial" w:hAnsi="Arial" w:cs="Arial"/>
        </w:rPr>
        <w:t>B.</w:t>
      </w:r>
      <w:r w:rsidRPr="00F237C6">
        <w:rPr>
          <w:rFonts w:ascii="Arial" w:hAnsi="Arial" w:cs="Arial"/>
        </w:rPr>
        <w:tab/>
        <w:t>Disciplinary Actions</w:t>
      </w:r>
      <w:r w:rsidRPr="00F237C6">
        <w:rPr>
          <w:rFonts w:ascii="Arial" w:hAnsi="Arial" w:cs="Arial"/>
        </w:rPr>
        <w:tab/>
      </w:r>
      <w:r w:rsidR="009057C6" w:rsidRPr="00F237C6">
        <w:rPr>
          <w:rFonts w:ascii="Arial" w:hAnsi="Arial" w:cs="Arial"/>
        </w:rPr>
        <w:tab/>
      </w:r>
      <w:r w:rsidR="009057C6" w:rsidRPr="00F237C6">
        <w:rPr>
          <w:rFonts w:ascii="Arial" w:hAnsi="Arial" w:cs="Arial"/>
        </w:rPr>
        <w:tab/>
        <w:t>. . . . . . . . . . . . . . . . . . . . . . .</w:t>
      </w:r>
      <w:r w:rsidRPr="00F237C6">
        <w:rPr>
          <w:rFonts w:ascii="Arial" w:hAnsi="Arial" w:cs="Arial"/>
        </w:rPr>
        <w:tab/>
      </w:r>
      <w:r w:rsidR="009E4D09">
        <w:rPr>
          <w:rFonts w:ascii="Arial" w:hAnsi="Arial" w:cs="Arial"/>
        </w:rPr>
        <w:t>10</w:t>
      </w:r>
    </w:p>
    <w:p w:rsidR="00B00BD9" w:rsidRDefault="00B00BD9">
      <w:pPr>
        <w:rPr>
          <w:rFonts w:ascii="Arial" w:hAnsi="Arial" w:cs="Arial"/>
        </w:rPr>
      </w:pPr>
    </w:p>
    <w:p w:rsidR="00A7669F" w:rsidRDefault="00A7669F">
      <w:pPr>
        <w:rPr>
          <w:rFonts w:ascii="Arial" w:hAnsi="Arial" w:cs="Arial"/>
        </w:rPr>
      </w:pPr>
      <w:proofErr w:type="gramStart"/>
      <w:r>
        <w:rPr>
          <w:rFonts w:ascii="Arial" w:hAnsi="Arial" w:cs="Arial"/>
        </w:rPr>
        <w:t>SECTION VII.</w:t>
      </w:r>
      <w:proofErr w:type="gramEnd"/>
      <w:r>
        <w:rPr>
          <w:rFonts w:ascii="Arial" w:hAnsi="Arial" w:cs="Arial"/>
        </w:rPr>
        <w:t xml:space="preserve"> HARASSMENT, INCLUDING SEXUAL HARASSMENT AND ALL</w:t>
      </w:r>
    </w:p>
    <w:p w:rsidR="00A7669F" w:rsidRDefault="00A7669F">
      <w:pPr>
        <w:rPr>
          <w:rFonts w:ascii="Arial" w:hAnsi="Arial" w:cs="Arial"/>
        </w:rPr>
      </w:pPr>
      <w:r>
        <w:rPr>
          <w:rFonts w:ascii="Arial" w:hAnsi="Arial" w:cs="Arial"/>
        </w:rPr>
        <w:tab/>
      </w:r>
      <w:r>
        <w:rPr>
          <w:rFonts w:ascii="Arial" w:hAnsi="Arial" w:cs="Arial"/>
        </w:rPr>
        <w:tab/>
        <w:t xml:space="preserve"> FORMS OF PROHIBITED HARASSMENT POLICY AND</w:t>
      </w:r>
    </w:p>
    <w:p w:rsidR="00A7669F" w:rsidRDefault="00A7669F">
      <w:pPr>
        <w:rPr>
          <w:rFonts w:ascii="Arial" w:hAnsi="Arial" w:cs="Arial"/>
        </w:rPr>
      </w:pPr>
      <w:r>
        <w:rPr>
          <w:rFonts w:ascii="Arial" w:hAnsi="Arial" w:cs="Arial"/>
        </w:rPr>
        <w:tab/>
      </w:r>
      <w:r>
        <w:rPr>
          <w:rFonts w:ascii="Arial" w:hAnsi="Arial" w:cs="Arial"/>
        </w:rPr>
        <w:tab/>
        <w:t xml:space="preserve"> COMPLAINT PROCEDURE</w:t>
      </w:r>
    </w:p>
    <w:p w:rsidR="00A7669F" w:rsidRDefault="00A7669F" w:rsidP="00A7669F">
      <w:pPr>
        <w:ind w:left="720"/>
        <w:rPr>
          <w:rFonts w:ascii="Arial" w:hAnsi="Arial" w:cs="Arial"/>
        </w:rPr>
      </w:pPr>
      <w:r w:rsidRPr="00A7669F">
        <w:rPr>
          <w:rFonts w:ascii="Arial" w:hAnsi="Arial" w:cs="Arial"/>
        </w:rPr>
        <w:t>A.</w:t>
      </w:r>
      <w:r>
        <w:rPr>
          <w:rFonts w:ascii="Arial" w:hAnsi="Arial" w:cs="Arial"/>
        </w:rPr>
        <w:tab/>
        <w:t>Unlawful Harassment in the Workplace . . . . . . . . . . . . . . . . . . .</w:t>
      </w:r>
      <w:r>
        <w:rPr>
          <w:rFonts w:ascii="Arial" w:hAnsi="Arial" w:cs="Arial"/>
        </w:rPr>
        <w:tab/>
        <w:t>10</w:t>
      </w:r>
    </w:p>
    <w:p w:rsidR="00A7669F" w:rsidRPr="00A7669F" w:rsidRDefault="00A7669F" w:rsidP="00A7669F">
      <w:pPr>
        <w:ind w:left="720"/>
        <w:rPr>
          <w:rFonts w:ascii="Arial" w:hAnsi="Arial" w:cs="Arial"/>
        </w:rPr>
      </w:pPr>
      <w:r>
        <w:rPr>
          <w:rFonts w:ascii="Arial" w:hAnsi="Arial" w:cs="Arial"/>
        </w:rPr>
        <w:t>B.</w:t>
      </w:r>
      <w:r w:rsidR="00BD14EB">
        <w:rPr>
          <w:rFonts w:ascii="Arial" w:hAnsi="Arial" w:cs="Arial"/>
        </w:rPr>
        <w:tab/>
        <w:t>Complaint Procedure</w:t>
      </w:r>
      <w:r w:rsidR="00BD14EB">
        <w:rPr>
          <w:rFonts w:ascii="Arial" w:hAnsi="Arial" w:cs="Arial"/>
        </w:rPr>
        <w:tab/>
      </w:r>
      <w:r w:rsidR="00BD14EB">
        <w:rPr>
          <w:rFonts w:ascii="Arial" w:hAnsi="Arial" w:cs="Arial"/>
        </w:rPr>
        <w:tab/>
        <w:t>. . . . . . . . . . . . . . . . . . . . . . .</w:t>
      </w:r>
      <w:r w:rsidR="00BD14EB">
        <w:rPr>
          <w:rFonts w:ascii="Arial" w:hAnsi="Arial" w:cs="Arial"/>
        </w:rPr>
        <w:tab/>
        <w:t>11</w:t>
      </w:r>
    </w:p>
    <w:p w:rsidR="00A7669F" w:rsidRDefault="00A7669F">
      <w:pPr>
        <w:rPr>
          <w:rFonts w:ascii="Arial" w:hAnsi="Arial" w:cs="Arial"/>
        </w:rPr>
      </w:pPr>
    </w:p>
    <w:p w:rsidR="00B00BD9" w:rsidRPr="00F237C6" w:rsidRDefault="00B00BD9">
      <w:pPr>
        <w:rPr>
          <w:rFonts w:ascii="Arial" w:hAnsi="Arial" w:cs="Arial"/>
        </w:rPr>
      </w:pPr>
      <w:proofErr w:type="gramStart"/>
      <w:r w:rsidRPr="00F237C6">
        <w:rPr>
          <w:rFonts w:ascii="Arial" w:hAnsi="Arial" w:cs="Arial"/>
        </w:rPr>
        <w:t>SECTION VII</w:t>
      </w:r>
      <w:r w:rsidR="00A7669F">
        <w:rPr>
          <w:rFonts w:ascii="Arial" w:hAnsi="Arial" w:cs="Arial"/>
        </w:rPr>
        <w:t>I</w:t>
      </w:r>
      <w:r w:rsidRPr="00F237C6">
        <w:rPr>
          <w:rFonts w:ascii="Arial" w:hAnsi="Arial" w:cs="Arial"/>
        </w:rPr>
        <w:t>.</w:t>
      </w:r>
      <w:proofErr w:type="gramEnd"/>
      <w:r w:rsidRPr="00F237C6">
        <w:rPr>
          <w:rFonts w:ascii="Arial" w:hAnsi="Arial" w:cs="Arial"/>
        </w:rPr>
        <w:t xml:space="preserve"> MISCELLANEOUS POLICIES</w:t>
      </w:r>
      <w:r w:rsidRPr="00F237C6">
        <w:rPr>
          <w:rFonts w:ascii="Arial" w:hAnsi="Arial" w:cs="Arial"/>
        </w:rPr>
        <w:tab/>
      </w:r>
    </w:p>
    <w:p w:rsidR="00B00BD9" w:rsidRPr="00F237C6" w:rsidRDefault="00B00BD9">
      <w:pPr>
        <w:ind w:firstLine="720"/>
        <w:rPr>
          <w:rFonts w:ascii="Arial" w:hAnsi="Arial" w:cs="Arial"/>
        </w:rPr>
      </w:pPr>
      <w:r w:rsidRPr="00F237C6">
        <w:rPr>
          <w:rFonts w:ascii="Arial" w:hAnsi="Arial" w:cs="Arial"/>
        </w:rPr>
        <w:t>A.</w:t>
      </w:r>
      <w:r w:rsidRPr="00F237C6">
        <w:rPr>
          <w:rFonts w:ascii="Arial" w:hAnsi="Arial" w:cs="Arial"/>
        </w:rPr>
        <w:tab/>
        <w:t>Safety Rules and Polices</w:t>
      </w:r>
      <w:r w:rsidRPr="00F237C6">
        <w:rPr>
          <w:rFonts w:ascii="Arial" w:hAnsi="Arial" w:cs="Arial"/>
        </w:rPr>
        <w:tab/>
      </w:r>
      <w:r w:rsidR="009057C6" w:rsidRPr="00F237C6">
        <w:rPr>
          <w:rFonts w:ascii="Arial" w:hAnsi="Arial" w:cs="Arial"/>
        </w:rPr>
        <w:tab/>
        <w:t>. . . . . . . . . . . . . . . . . . . . . . .</w:t>
      </w:r>
      <w:r w:rsidRPr="00F237C6">
        <w:rPr>
          <w:rFonts w:ascii="Arial" w:hAnsi="Arial" w:cs="Arial"/>
        </w:rPr>
        <w:tab/>
      </w:r>
      <w:r w:rsidR="00C92E4E" w:rsidRPr="00F237C6">
        <w:rPr>
          <w:rFonts w:ascii="Arial" w:hAnsi="Arial" w:cs="Arial"/>
        </w:rPr>
        <w:t>1</w:t>
      </w:r>
      <w:r w:rsidR="00BD14EB">
        <w:rPr>
          <w:rFonts w:ascii="Arial" w:hAnsi="Arial" w:cs="Arial"/>
        </w:rPr>
        <w:t>1</w:t>
      </w:r>
    </w:p>
    <w:p w:rsidR="00B00BD9" w:rsidRPr="00F237C6" w:rsidRDefault="00B00BD9" w:rsidP="00203BBA">
      <w:pPr>
        <w:ind w:firstLine="720"/>
        <w:rPr>
          <w:rFonts w:ascii="Arial" w:hAnsi="Arial" w:cs="Arial"/>
        </w:rPr>
      </w:pPr>
      <w:r w:rsidRPr="00F237C6">
        <w:rPr>
          <w:rFonts w:ascii="Arial" w:hAnsi="Arial" w:cs="Arial"/>
        </w:rPr>
        <w:t>B.</w:t>
      </w:r>
      <w:r w:rsidRPr="00F237C6">
        <w:rPr>
          <w:rFonts w:ascii="Arial" w:hAnsi="Arial" w:cs="Arial"/>
        </w:rPr>
        <w:tab/>
        <w:t>Absenteeism and Tardine</w:t>
      </w:r>
      <w:r w:rsidR="00C92E4E" w:rsidRPr="00F237C6">
        <w:rPr>
          <w:rFonts w:ascii="Arial" w:hAnsi="Arial" w:cs="Arial"/>
        </w:rPr>
        <w:t>ss</w:t>
      </w:r>
      <w:r w:rsidR="00C92E4E" w:rsidRPr="00F237C6">
        <w:rPr>
          <w:rFonts w:ascii="Arial" w:hAnsi="Arial" w:cs="Arial"/>
        </w:rPr>
        <w:tab/>
      </w:r>
      <w:r w:rsidR="009057C6" w:rsidRPr="00F237C6">
        <w:rPr>
          <w:rFonts w:ascii="Arial" w:hAnsi="Arial" w:cs="Arial"/>
        </w:rPr>
        <w:t>. . . . . . . . . . . . . . . . . . . . . . .</w:t>
      </w:r>
      <w:r w:rsidR="006748E9" w:rsidRPr="00F237C6">
        <w:rPr>
          <w:rFonts w:ascii="Arial" w:hAnsi="Arial" w:cs="Arial"/>
        </w:rPr>
        <w:tab/>
      </w:r>
      <w:r w:rsidR="00BD14EB">
        <w:rPr>
          <w:rFonts w:ascii="Arial" w:hAnsi="Arial" w:cs="Arial"/>
        </w:rPr>
        <w:t>12</w:t>
      </w:r>
    </w:p>
    <w:p w:rsidR="00B00BD9" w:rsidRPr="00F237C6" w:rsidRDefault="00B00BD9" w:rsidP="00203BBA">
      <w:pPr>
        <w:ind w:firstLine="720"/>
        <w:rPr>
          <w:rFonts w:ascii="Arial" w:hAnsi="Arial" w:cs="Arial"/>
        </w:rPr>
      </w:pPr>
      <w:r w:rsidRPr="00F237C6">
        <w:rPr>
          <w:rFonts w:ascii="Arial" w:hAnsi="Arial" w:cs="Arial"/>
        </w:rPr>
        <w:t>C.</w:t>
      </w:r>
      <w:r w:rsidRPr="00F237C6">
        <w:rPr>
          <w:rFonts w:ascii="Arial" w:hAnsi="Arial" w:cs="Arial"/>
        </w:rPr>
        <w:tab/>
        <w:t>Use of City Time,</w:t>
      </w:r>
      <w:r w:rsidR="00203BBA" w:rsidRPr="00F237C6">
        <w:rPr>
          <w:rFonts w:ascii="Arial" w:hAnsi="Arial" w:cs="Arial"/>
        </w:rPr>
        <w:t xml:space="preserve"> </w:t>
      </w:r>
      <w:r w:rsidRPr="00F237C6">
        <w:rPr>
          <w:rFonts w:ascii="Arial" w:hAnsi="Arial" w:cs="Arial"/>
        </w:rPr>
        <w:t xml:space="preserve">Facilities, </w:t>
      </w:r>
      <w:r w:rsidR="00C92E4E" w:rsidRPr="00F237C6">
        <w:rPr>
          <w:rFonts w:ascii="Arial" w:hAnsi="Arial" w:cs="Arial"/>
        </w:rPr>
        <w:t>Etc.</w:t>
      </w:r>
      <w:r w:rsidR="00C92E4E" w:rsidRPr="00F237C6">
        <w:rPr>
          <w:rFonts w:ascii="Arial" w:hAnsi="Arial" w:cs="Arial"/>
        </w:rPr>
        <w:tab/>
      </w:r>
      <w:r w:rsidR="009057C6" w:rsidRPr="00F237C6">
        <w:rPr>
          <w:rFonts w:ascii="Arial" w:hAnsi="Arial" w:cs="Arial"/>
        </w:rPr>
        <w:t>. . . . . . . . . . . . . . . . . . . . . . .</w:t>
      </w:r>
      <w:r w:rsidR="00BD14EB">
        <w:rPr>
          <w:rFonts w:ascii="Arial" w:hAnsi="Arial" w:cs="Arial"/>
        </w:rPr>
        <w:tab/>
        <w:t>13</w:t>
      </w:r>
    </w:p>
    <w:p w:rsidR="00B00BD9" w:rsidRPr="00F237C6" w:rsidRDefault="00B00BD9">
      <w:pPr>
        <w:ind w:firstLine="720"/>
        <w:rPr>
          <w:rFonts w:ascii="Arial" w:hAnsi="Arial" w:cs="Arial"/>
        </w:rPr>
      </w:pPr>
      <w:r w:rsidRPr="00F237C6">
        <w:rPr>
          <w:rFonts w:ascii="Arial" w:hAnsi="Arial" w:cs="Arial"/>
        </w:rPr>
        <w:t>D.</w:t>
      </w:r>
      <w:r w:rsidRPr="00F237C6">
        <w:rPr>
          <w:rFonts w:ascii="Arial" w:hAnsi="Arial" w:cs="Arial"/>
        </w:rPr>
        <w:tab/>
        <w:t>Political Acti</w:t>
      </w:r>
      <w:r w:rsidR="00C92E4E" w:rsidRPr="00F237C6">
        <w:rPr>
          <w:rFonts w:ascii="Arial" w:hAnsi="Arial" w:cs="Arial"/>
        </w:rPr>
        <w:t>vity</w:t>
      </w:r>
      <w:r w:rsidR="00C92E4E" w:rsidRPr="00F237C6">
        <w:rPr>
          <w:rFonts w:ascii="Arial" w:hAnsi="Arial" w:cs="Arial"/>
        </w:rPr>
        <w:tab/>
      </w:r>
      <w:r w:rsidR="00C92E4E" w:rsidRPr="00F237C6">
        <w:rPr>
          <w:rFonts w:ascii="Arial" w:hAnsi="Arial" w:cs="Arial"/>
        </w:rPr>
        <w:tab/>
      </w:r>
      <w:r w:rsidR="009057C6" w:rsidRPr="00F237C6">
        <w:rPr>
          <w:rFonts w:ascii="Arial" w:hAnsi="Arial" w:cs="Arial"/>
        </w:rPr>
        <w:tab/>
        <w:t>. . . . . . . . . . . . . . . . . . . . . . .</w:t>
      </w:r>
      <w:r w:rsidR="00BD14EB">
        <w:rPr>
          <w:rFonts w:ascii="Arial" w:hAnsi="Arial" w:cs="Arial"/>
        </w:rPr>
        <w:tab/>
        <w:t>13</w:t>
      </w:r>
    </w:p>
    <w:p w:rsidR="00B00BD9" w:rsidRPr="00F237C6" w:rsidRDefault="00B00BD9">
      <w:pPr>
        <w:ind w:firstLine="720"/>
        <w:rPr>
          <w:rFonts w:ascii="Arial" w:hAnsi="Arial" w:cs="Arial"/>
        </w:rPr>
      </w:pPr>
      <w:r w:rsidRPr="00F237C6">
        <w:rPr>
          <w:rFonts w:ascii="Arial" w:hAnsi="Arial" w:cs="Arial"/>
        </w:rPr>
        <w:t>E.</w:t>
      </w:r>
      <w:r w:rsidRPr="00F237C6">
        <w:rPr>
          <w:rFonts w:ascii="Arial" w:hAnsi="Arial" w:cs="Arial"/>
        </w:rPr>
        <w:tab/>
        <w:t>Business Deal</w:t>
      </w:r>
      <w:r w:rsidR="00C92E4E" w:rsidRPr="00F237C6">
        <w:rPr>
          <w:rFonts w:ascii="Arial" w:hAnsi="Arial" w:cs="Arial"/>
        </w:rPr>
        <w:t>ings</w:t>
      </w:r>
      <w:r w:rsidR="00C92E4E" w:rsidRPr="00F237C6">
        <w:rPr>
          <w:rFonts w:ascii="Arial" w:hAnsi="Arial" w:cs="Arial"/>
        </w:rPr>
        <w:tab/>
      </w:r>
      <w:r w:rsidR="00C92E4E" w:rsidRPr="00F237C6">
        <w:rPr>
          <w:rFonts w:ascii="Arial" w:hAnsi="Arial" w:cs="Arial"/>
        </w:rPr>
        <w:tab/>
      </w:r>
      <w:r w:rsidR="009057C6" w:rsidRPr="00F237C6">
        <w:rPr>
          <w:rFonts w:ascii="Arial" w:hAnsi="Arial" w:cs="Arial"/>
        </w:rPr>
        <w:tab/>
        <w:t>. . . . . . . . . . . . . . . . . . . . . . .</w:t>
      </w:r>
      <w:r w:rsidR="00BD14EB">
        <w:rPr>
          <w:rFonts w:ascii="Arial" w:hAnsi="Arial" w:cs="Arial"/>
        </w:rPr>
        <w:tab/>
        <w:t>13</w:t>
      </w:r>
    </w:p>
    <w:p w:rsidR="00B00BD9" w:rsidRPr="00F237C6" w:rsidRDefault="00B00BD9">
      <w:pPr>
        <w:ind w:firstLine="720"/>
        <w:rPr>
          <w:rFonts w:ascii="Arial" w:hAnsi="Arial" w:cs="Arial"/>
        </w:rPr>
      </w:pPr>
      <w:r w:rsidRPr="00F237C6">
        <w:rPr>
          <w:rFonts w:ascii="Arial" w:hAnsi="Arial" w:cs="Arial"/>
        </w:rPr>
        <w:t>F.</w:t>
      </w:r>
      <w:r w:rsidRPr="00F237C6">
        <w:rPr>
          <w:rFonts w:ascii="Arial" w:hAnsi="Arial" w:cs="Arial"/>
        </w:rPr>
        <w:tab/>
        <w:t>Acceptance of Gratui</w:t>
      </w:r>
      <w:r w:rsidR="00C92E4E" w:rsidRPr="00F237C6">
        <w:rPr>
          <w:rFonts w:ascii="Arial" w:hAnsi="Arial" w:cs="Arial"/>
        </w:rPr>
        <w:t>ties</w:t>
      </w:r>
      <w:r w:rsidR="00C92E4E" w:rsidRPr="00F237C6">
        <w:rPr>
          <w:rFonts w:ascii="Arial" w:hAnsi="Arial" w:cs="Arial"/>
        </w:rPr>
        <w:tab/>
      </w:r>
      <w:r w:rsidR="009057C6" w:rsidRPr="00F237C6">
        <w:rPr>
          <w:rFonts w:ascii="Arial" w:hAnsi="Arial" w:cs="Arial"/>
        </w:rPr>
        <w:tab/>
        <w:t>. . . . . . . . . . . . . . . . . . . . . . .</w:t>
      </w:r>
      <w:r w:rsidR="006748E9" w:rsidRPr="00F237C6">
        <w:rPr>
          <w:rFonts w:ascii="Arial" w:hAnsi="Arial" w:cs="Arial"/>
        </w:rPr>
        <w:tab/>
      </w:r>
      <w:r w:rsidR="00BD14EB">
        <w:rPr>
          <w:rFonts w:ascii="Arial" w:hAnsi="Arial" w:cs="Arial"/>
        </w:rPr>
        <w:t>13</w:t>
      </w:r>
    </w:p>
    <w:p w:rsidR="00B00BD9" w:rsidRPr="00F237C6" w:rsidRDefault="00B00BD9">
      <w:pPr>
        <w:ind w:firstLine="720"/>
        <w:rPr>
          <w:rFonts w:ascii="Arial" w:hAnsi="Arial" w:cs="Arial"/>
        </w:rPr>
      </w:pPr>
      <w:r w:rsidRPr="00F237C6">
        <w:rPr>
          <w:rFonts w:ascii="Arial" w:hAnsi="Arial" w:cs="Arial"/>
        </w:rPr>
        <w:t>G.</w:t>
      </w:r>
      <w:r w:rsidRPr="00F237C6">
        <w:rPr>
          <w:rFonts w:ascii="Arial" w:hAnsi="Arial" w:cs="Arial"/>
        </w:rPr>
        <w:tab/>
        <w:t>Use of Posi</w:t>
      </w:r>
      <w:r w:rsidR="00C92E4E" w:rsidRPr="00F237C6">
        <w:rPr>
          <w:rFonts w:ascii="Arial" w:hAnsi="Arial" w:cs="Arial"/>
        </w:rPr>
        <w:t>tion</w:t>
      </w:r>
      <w:r w:rsidR="00C92E4E" w:rsidRPr="00F237C6">
        <w:rPr>
          <w:rFonts w:ascii="Arial" w:hAnsi="Arial" w:cs="Arial"/>
        </w:rPr>
        <w:tab/>
      </w:r>
      <w:r w:rsidR="00C92E4E" w:rsidRPr="00F237C6">
        <w:rPr>
          <w:rFonts w:ascii="Arial" w:hAnsi="Arial" w:cs="Arial"/>
        </w:rPr>
        <w:tab/>
      </w:r>
      <w:r w:rsidR="009057C6" w:rsidRPr="00F237C6">
        <w:rPr>
          <w:rFonts w:ascii="Arial" w:hAnsi="Arial" w:cs="Arial"/>
        </w:rPr>
        <w:tab/>
        <w:t>. . . . . . . . . . . . . . . . . . . . . . .</w:t>
      </w:r>
      <w:r w:rsidR="00BD14EB">
        <w:rPr>
          <w:rFonts w:ascii="Arial" w:hAnsi="Arial" w:cs="Arial"/>
        </w:rPr>
        <w:tab/>
        <w:t>13</w:t>
      </w:r>
    </w:p>
    <w:p w:rsidR="00B00BD9" w:rsidRPr="00F237C6" w:rsidRDefault="00B00BD9">
      <w:pPr>
        <w:ind w:firstLine="720"/>
        <w:rPr>
          <w:rFonts w:ascii="Arial" w:hAnsi="Arial" w:cs="Arial"/>
        </w:rPr>
      </w:pPr>
      <w:r w:rsidRPr="00F237C6">
        <w:rPr>
          <w:rFonts w:ascii="Arial" w:hAnsi="Arial" w:cs="Arial"/>
        </w:rPr>
        <w:t>H.</w:t>
      </w:r>
      <w:r w:rsidRPr="00F237C6">
        <w:rPr>
          <w:rFonts w:ascii="Arial" w:hAnsi="Arial" w:cs="Arial"/>
        </w:rPr>
        <w:tab/>
        <w:t>Strikes and Un</w:t>
      </w:r>
      <w:r w:rsidR="00C92E4E" w:rsidRPr="00F237C6">
        <w:rPr>
          <w:rFonts w:ascii="Arial" w:hAnsi="Arial" w:cs="Arial"/>
        </w:rPr>
        <w:t>ions</w:t>
      </w:r>
      <w:r w:rsidR="00C92E4E" w:rsidRPr="00F237C6">
        <w:rPr>
          <w:rFonts w:ascii="Arial" w:hAnsi="Arial" w:cs="Arial"/>
        </w:rPr>
        <w:tab/>
      </w:r>
      <w:r w:rsidR="00C92E4E" w:rsidRPr="00F237C6">
        <w:rPr>
          <w:rFonts w:ascii="Arial" w:hAnsi="Arial" w:cs="Arial"/>
        </w:rPr>
        <w:tab/>
      </w:r>
      <w:r w:rsidR="009057C6" w:rsidRPr="00F237C6">
        <w:rPr>
          <w:rFonts w:ascii="Arial" w:hAnsi="Arial" w:cs="Arial"/>
        </w:rPr>
        <w:tab/>
        <w:t>. . . . . . . . . . . . . . . . . . . . . . .</w:t>
      </w:r>
      <w:r w:rsidR="00BD14EB">
        <w:rPr>
          <w:rFonts w:ascii="Arial" w:hAnsi="Arial" w:cs="Arial"/>
        </w:rPr>
        <w:tab/>
        <w:t>13</w:t>
      </w:r>
    </w:p>
    <w:p w:rsidR="00B00BD9" w:rsidRPr="00F237C6" w:rsidRDefault="00B00BD9">
      <w:pPr>
        <w:ind w:firstLine="720"/>
        <w:rPr>
          <w:rFonts w:ascii="Arial" w:hAnsi="Arial" w:cs="Arial"/>
        </w:rPr>
      </w:pPr>
      <w:r w:rsidRPr="00F237C6">
        <w:rPr>
          <w:rFonts w:ascii="Arial" w:hAnsi="Arial" w:cs="Arial"/>
        </w:rPr>
        <w:t>I.</w:t>
      </w:r>
      <w:r w:rsidRPr="00F237C6">
        <w:rPr>
          <w:rFonts w:ascii="Arial" w:hAnsi="Arial" w:cs="Arial"/>
        </w:rPr>
        <w:tab/>
        <w:t>Drug and Alcohol P</w:t>
      </w:r>
      <w:r w:rsidR="00C92E4E" w:rsidRPr="00F237C6">
        <w:rPr>
          <w:rFonts w:ascii="Arial" w:hAnsi="Arial" w:cs="Arial"/>
        </w:rPr>
        <w:t>olicy</w:t>
      </w:r>
      <w:r w:rsidR="00BD14EB">
        <w:rPr>
          <w:rFonts w:ascii="Arial" w:hAnsi="Arial" w:cs="Arial"/>
        </w:rPr>
        <w:t xml:space="preserve"> and </w:t>
      </w:r>
      <w:r w:rsidR="006A3F35">
        <w:rPr>
          <w:rFonts w:ascii="Arial" w:hAnsi="Arial" w:cs="Arial"/>
        </w:rPr>
        <w:t>Testing</w:t>
      </w:r>
      <w:r w:rsidR="006A3F35" w:rsidRPr="00F237C6">
        <w:rPr>
          <w:rFonts w:ascii="Arial" w:hAnsi="Arial" w:cs="Arial"/>
        </w:rPr>
        <w:t xml:space="preserve"> .</w:t>
      </w:r>
      <w:r w:rsidR="009057C6" w:rsidRPr="00F237C6">
        <w:rPr>
          <w:rFonts w:ascii="Arial" w:hAnsi="Arial" w:cs="Arial"/>
        </w:rPr>
        <w:t xml:space="preserve"> . . . . . . . . . . . . . . . . . . . .  </w:t>
      </w:r>
      <w:r w:rsidR="00BD14EB">
        <w:rPr>
          <w:rFonts w:ascii="Arial" w:hAnsi="Arial" w:cs="Arial"/>
        </w:rPr>
        <w:tab/>
        <w:t>14</w:t>
      </w:r>
    </w:p>
    <w:p w:rsidR="00B00BD9" w:rsidRPr="00F237C6" w:rsidRDefault="00B00BD9" w:rsidP="00BD14EB">
      <w:pPr>
        <w:ind w:firstLine="720"/>
        <w:rPr>
          <w:rFonts w:ascii="Arial" w:hAnsi="Arial" w:cs="Arial"/>
        </w:rPr>
      </w:pPr>
      <w:r w:rsidRPr="00F237C6">
        <w:rPr>
          <w:rFonts w:ascii="Arial" w:hAnsi="Arial" w:cs="Arial"/>
        </w:rPr>
        <w:t>J.</w:t>
      </w:r>
      <w:r w:rsidRPr="00F237C6">
        <w:rPr>
          <w:rFonts w:ascii="Arial" w:hAnsi="Arial" w:cs="Arial"/>
        </w:rPr>
        <w:tab/>
        <w:t>Use of City Vehicles</w:t>
      </w:r>
      <w:r w:rsidR="009057C6" w:rsidRPr="00F237C6">
        <w:rPr>
          <w:rFonts w:ascii="Arial" w:hAnsi="Arial" w:cs="Arial"/>
        </w:rPr>
        <w:t xml:space="preserve"> </w:t>
      </w:r>
      <w:r w:rsidRPr="00F237C6">
        <w:rPr>
          <w:rFonts w:ascii="Arial" w:hAnsi="Arial" w:cs="Arial"/>
        </w:rPr>
        <w:t>and Equipment</w:t>
      </w:r>
      <w:r w:rsidR="009057C6" w:rsidRPr="00F237C6">
        <w:rPr>
          <w:rFonts w:ascii="Arial" w:hAnsi="Arial" w:cs="Arial"/>
        </w:rPr>
        <w:t xml:space="preserve"> . . . . . . . . . . . . . . . . . . . . .</w:t>
      </w:r>
      <w:r w:rsidRPr="00F237C6">
        <w:rPr>
          <w:rFonts w:ascii="Arial" w:hAnsi="Arial" w:cs="Arial"/>
        </w:rPr>
        <w:tab/>
      </w:r>
      <w:r w:rsidR="00BD14EB">
        <w:rPr>
          <w:rFonts w:ascii="Arial" w:hAnsi="Arial" w:cs="Arial"/>
        </w:rPr>
        <w:t>14</w:t>
      </w:r>
    </w:p>
    <w:p w:rsidR="00B00BD9" w:rsidRPr="00F237C6" w:rsidRDefault="00BD14EB" w:rsidP="009057C6">
      <w:pPr>
        <w:ind w:firstLine="720"/>
        <w:rPr>
          <w:rFonts w:ascii="Arial" w:hAnsi="Arial" w:cs="Arial"/>
        </w:rPr>
      </w:pPr>
      <w:r>
        <w:rPr>
          <w:rFonts w:ascii="Arial" w:hAnsi="Arial" w:cs="Arial"/>
        </w:rPr>
        <w:t>K</w:t>
      </w:r>
      <w:r w:rsidR="00B00BD9" w:rsidRPr="00F237C6">
        <w:rPr>
          <w:rFonts w:ascii="Arial" w:hAnsi="Arial" w:cs="Arial"/>
        </w:rPr>
        <w:t>.</w:t>
      </w:r>
      <w:r w:rsidR="00B00BD9" w:rsidRPr="00F237C6">
        <w:rPr>
          <w:rFonts w:ascii="Arial" w:hAnsi="Arial" w:cs="Arial"/>
        </w:rPr>
        <w:tab/>
        <w:t>Notification Requirements</w:t>
      </w:r>
      <w:r w:rsidR="00B00BD9" w:rsidRPr="00F237C6">
        <w:rPr>
          <w:rFonts w:ascii="Arial" w:hAnsi="Arial" w:cs="Arial"/>
        </w:rPr>
        <w:tab/>
      </w:r>
      <w:r w:rsidR="00B00BD9" w:rsidRPr="00F237C6">
        <w:rPr>
          <w:rFonts w:ascii="Arial" w:hAnsi="Arial" w:cs="Arial"/>
        </w:rPr>
        <w:tab/>
      </w:r>
      <w:r w:rsidR="009057C6" w:rsidRPr="00F237C6">
        <w:rPr>
          <w:rFonts w:ascii="Arial" w:hAnsi="Arial" w:cs="Arial"/>
        </w:rPr>
        <w:t>. . . . . . . . . . . . . . . . . . . . . . .</w:t>
      </w:r>
      <w:r w:rsidR="00B00BD9" w:rsidRPr="00F237C6">
        <w:rPr>
          <w:rFonts w:ascii="Arial" w:hAnsi="Arial" w:cs="Arial"/>
        </w:rPr>
        <w:tab/>
      </w:r>
      <w:r>
        <w:rPr>
          <w:rFonts w:ascii="Arial" w:hAnsi="Arial" w:cs="Arial"/>
        </w:rPr>
        <w:t>15</w:t>
      </w:r>
    </w:p>
    <w:p w:rsidR="00B00BD9" w:rsidRPr="00F237C6" w:rsidRDefault="00BD14EB">
      <w:pPr>
        <w:ind w:firstLine="720"/>
        <w:rPr>
          <w:rFonts w:ascii="Arial" w:hAnsi="Arial" w:cs="Arial"/>
        </w:rPr>
      </w:pPr>
      <w:r>
        <w:rPr>
          <w:rFonts w:ascii="Arial" w:hAnsi="Arial" w:cs="Arial"/>
        </w:rPr>
        <w:t>L</w:t>
      </w:r>
      <w:r w:rsidR="00B00BD9" w:rsidRPr="00F237C6">
        <w:rPr>
          <w:rFonts w:ascii="Arial" w:hAnsi="Arial" w:cs="Arial"/>
        </w:rPr>
        <w:t>.</w:t>
      </w:r>
      <w:r w:rsidR="00B00BD9" w:rsidRPr="00F237C6">
        <w:rPr>
          <w:rFonts w:ascii="Arial" w:hAnsi="Arial" w:cs="Arial"/>
        </w:rPr>
        <w:tab/>
        <w:t>Severability</w:t>
      </w:r>
      <w:r w:rsidR="00B00BD9" w:rsidRPr="00F237C6">
        <w:rPr>
          <w:rFonts w:ascii="Arial" w:hAnsi="Arial" w:cs="Arial"/>
        </w:rPr>
        <w:tab/>
      </w:r>
      <w:r w:rsidR="00B00BD9" w:rsidRPr="00F237C6">
        <w:rPr>
          <w:rFonts w:ascii="Arial" w:hAnsi="Arial" w:cs="Arial"/>
        </w:rPr>
        <w:tab/>
      </w:r>
      <w:r w:rsidR="00B00BD9" w:rsidRPr="00F237C6">
        <w:rPr>
          <w:rFonts w:ascii="Arial" w:hAnsi="Arial" w:cs="Arial"/>
        </w:rPr>
        <w:tab/>
      </w:r>
      <w:r w:rsidR="009057C6" w:rsidRPr="00F237C6">
        <w:rPr>
          <w:rFonts w:ascii="Arial" w:hAnsi="Arial" w:cs="Arial"/>
        </w:rPr>
        <w:tab/>
        <w:t>. . . . . . . . . . . . . . . . . . . . . . .</w:t>
      </w:r>
      <w:r w:rsidR="00B00BD9" w:rsidRPr="00F237C6">
        <w:rPr>
          <w:rFonts w:ascii="Arial" w:hAnsi="Arial" w:cs="Arial"/>
        </w:rPr>
        <w:tab/>
      </w:r>
      <w:r w:rsidR="005A554C" w:rsidRPr="00F237C6">
        <w:rPr>
          <w:rFonts w:ascii="Arial" w:hAnsi="Arial" w:cs="Arial"/>
        </w:rPr>
        <w:t>15</w:t>
      </w:r>
    </w:p>
    <w:p w:rsidR="00B00BD9" w:rsidRPr="00F237C6" w:rsidRDefault="00BD14EB">
      <w:pPr>
        <w:ind w:firstLine="720"/>
        <w:rPr>
          <w:rFonts w:ascii="Arial" w:hAnsi="Arial" w:cs="Arial"/>
        </w:rPr>
      </w:pPr>
      <w:r>
        <w:rPr>
          <w:rFonts w:ascii="Arial" w:hAnsi="Arial" w:cs="Arial"/>
        </w:rPr>
        <w:t>M</w:t>
      </w:r>
      <w:r w:rsidR="00B00BD9" w:rsidRPr="00F237C6">
        <w:rPr>
          <w:rFonts w:ascii="Arial" w:hAnsi="Arial" w:cs="Arial"/>
        </w:rPr>
        <w:t>.</w:t>
      </w:r>
      <w:r w:rsidR="00B00BD9" w:rsidRPr="00F237C6">
        <w:rPr>
          <w:rFonts w:ascii="Arial" w:hAnsi="Arial" w:cs="Arial"/>
        </w:rPr>
        <w:tab/>
        <w:t>Special Note</w:t>
      </w:r>
      <w:r w:rsidR="00B00BD9" w:rsidRPr="00F237C6">
        <w:rPr>
          <w:rFonts w:ascii="Arial" w:hAnsi="Arial" w:cs="Arial"/>
        </w:rPr>
        <w:tab/>
      </w:r>
      <w:r w:rsidR="00B00BD9" w:rsidRPr="00F237C6">
        <w:rPr>
          <w:rFonts w:ascii="Arial" w:hAnsi="Arial" w:cs="Arial"/>
        </w:rPr>
        <w:tab/>
      </w:r>
      <w:r w:rsidR="00B00BD9" w:rsidRPr="00F237C6">
        <w:rPr>
          <w:rFonts w:ascii="Arial" w:hAnsi="Arial" w:cs="Arial"/>
        </w:rPr>
        <w:tab/>
      </w:r>
      <w:r w:rsidR="009057C6" w:rsidRPr="00F237C6">
        <w:rPr>
          <w:rFonts w:ascii="Arial" w:hAnsi="Arial" w:cs="Arial"/>
        </w:rPr>
        <w:tab/>
        <w:t>. . . . . . . . . . . . . . . . . . . . . . .</w:t>
      </w:r>
      <w:r w:rsidR="00B00BD9" w:rsidRPr="00F237C6">
        <w:rPr>
          <w:rFonts w:ascii="Arial" w:hAnsi="Arial" w:cs="Arial"/>
        </w:rPr>
        <w:tab/>
      </w:r>
      <w:r w:rsidR="006748E9" w:rsidRPr="00F237C6">
        <w:rPr>
          <w:rFonts w:ascii="Arial" w:hAnsi="Arial" w:cs="Arial"/>
        </w:rPr>
        <w:t>15</w:t>
      </w:r>
    </w:p>
    <w:p w:rsidR="00B00BD9" w:rsidRPr="00F237C6" w:rsidRDefault="00B00BD9">
      <w:pPr>
        <w:rPr>
          <w:rFonts w:ascii="Arial" w:hAnsi="Arial" w:cs="Arial"/>
        </w:rPr>
      </w:pPr>
    </w:p>
    <w:p w:rsidR="00B00BD9" w:rsidRPr="00F237C6" w:rsidRDefault="00B00BD9">
      <w:pPr>
        <w:rPr>
          <w:rFonts w:ascii="Arial" w:hAnsi="Arial" w:cs="Arial"/>
          <w:b/>
          <w:bCs/>
        </w:rPr>
        <w:sectPr w:rsidR="00B00BD9" w:rsidRPr="00F237C6">
          <w:pgSz w:w="12240" w:h="15840"/>
          <w:pgMar w:top="1440" w:right="1440" w:bottom="1440" w:left="1440" w:header="1440" w:footer="1440" w:gutter="0"/>
          <w:cols w:space="720"/>
          <w:noEndnote/>
        </w:sectPr>
      </w:pPr>
    </w:p>
    <w:p w:rsidR="00B00BD9" w:rsidRPr="00F237C6" w:rsidRDefault="00B00BD9">
      <w:pPr>
        <w:tabs>
          <w:tab w:val="center" w:pos="4680"/>
        </w:tabs>
        <w:rPr>
          <w:rFonts w:ascii="Arial" w:hAnsi="Arial" w:cs="Arial"/>
          <w:b/>
          <w:bCs/>
        </w:rPr>
      </w:pPr>
      <w:r w:rsidRPr="00F237C6">
        <w:rPr>
          <w:rFonts w:ascii="Arial" w:hAnsi="Arial" w:cs="Arial"/>
          <w:b/>
          <w:bCs/>
        </w:rPr>
        <w:lastRenderedPageBreak/>
        <w:tab/>
        <w:t>CITY OF TUSCULUM</w:t>
      </w:r>
    </w:p>
    <w:p w:rsidR="00B00BD9" w:rsidRPr="00F237C6" w:rsidRDefault="00B00BD9">
      <w:pPr>
        <w:rPr>
          <w:rFonts w:ascii="Arial" w:hAnsi="Arial" w:cs="Arial"/>
          <w:b/>
          <w:bCs/>
        </w:rPr>
      </w:pPr>
    </w:p>
    <w:p w:rsidR="00B00BD9" w:rsidRPr="00F237C6" w:rsidRDefault="00B00BD9">
      <w:pPr>
        <w:tabs>
          <w:tab w:val="center" w:pos="4680"/>
        </w:tabs>
        <w:rPr>
          <w:rFonts w:ascii="Arial" w:hAnsi="Arial" w:cs="Arial"/>
        </w:rPr>
      </w:pPr>
      <w:r w:rsidRPr="00F237C6">
        <w:rPr>
          <w:rFonts w:ascii="Arial" w:hAnsi="Arial" w:cs="Arial"/>
          <w:b/>
          <w:bCs/>
        </w:rPr>
        <w:tab/>
        <w:t>PERSONNEL RULES AND REGULATIONS</w:t>
      </w:r>
    </w:p>
    <w:p w:rsidR="00B00BD9" w:rsidRPr="00F237C6" w:rsidRDefault="00B00BD9">
      <w:pPr>
        <w:rPr>
          <w:rFonts w:ascii="Arial" w:hAnsi="Arial" w:cs="Arial"/>
        </w:rPr>
      </w:pPr>
    </w:p>
    <w:p w:rsidR="00B00BD9" w:rsidRPr="00F237C6" w:rsidRDefault="00B00BD9">
      <w:pPr>
        <w:rPr>
          <w:rFonts w:ascii="Arial" w:hAnsi="Arial" w:cs="Arial"/>
          <w:b/>
          <w:bCs/>
        </w:rPr>
      </w:pPr>
      <w:r w:rsidRPr="00F237C6">
        <w:rPr>
          <w:rFonts w:ascii="Arial" w:hAnsi="Arial" w:cs="Arial"/>
          <w:b/>
          <w:bCs/>
          <w:u w:val="single"/>
        </w:rPr>
        <w:t>SECTION I. PURPOSE</w:t>
      </w:r>
    </w:p>
    <w:p w:rsidR="00B00BD9" w:rsidRPr="00F237C6" w:rsidRDefault="00B00BD9">
      <w:pPr>
        <w:rPr>
          <w:rFonts w:ascii="Arial" w:hAnsi="Arial" w:cs="Arial"/>
          <w:b/>
          <w:bCs/>
        </w:rPr>
      </w:pPr>
    </w:p>
    <w:p w:rsidR="00B00BD9" w:rsidRPr="00F237C6" w:rsidRDefault="00B00BD9">
      <w:pPr>
        <w:tabs>
          <w:tab w:val="left" w:pos="-1440"/>
        </w:tabs>
        <w:ind w:left="1440" w:hanging="720"/>
        <w:rPr>
          <w:rFonts w:ascii="Arial" w:hAnsi="Arial" w:cs="Arial"/>
        </w:rPr>
      </w:pPr>
      <w:r w:rsidRPr="00F237C6">
        <w:rPr>
          <w:rFonts w:ascii="Arial" w:hAnsi="Arial" w:cs="Arial"/>
        </w:rPr>
        <w:t>A.</w:t>
      </w:r>
      <w:r w:rsidRPr="00F237C6">
        <w:rPr>
          <w:rFonts w:ascii="Arial" w:hAnsi="Arial" w:cs="Arial"/>
        </w:rPr>
        <w:tab/>
      </w:r>
      <w:r w:rsidRPr="00F237C6">
        <w:rPr>
          <w:rFonts w:ascii="Arial" w:hAnsi="Arial" w:cs="Arial"/>
          <w:b/>
          <w:bCs/>
        </w:rPr>
        <w:t xml:space="preserve">PURPOSE - </w:t>
      </w:r>
      <w:r w:rsidRPr="00F237C6">
        <w:rPr>
          <w:rFonts w:ascii="Arial" w:hAnsi="Arial" w:cs="Arial"/>
        </w:rPr>
        <w:t xml:space="preserve">The purpose of these policies is to establish a system of personnel administration in the City of Tusculum that is based on merit and fitness. </w:t>
      </w:r>
      <w:r w:rsidR="00883B3C" w:rsidRPr="00F237C6">
        <w:rPr>
          <w:rFonts w:ascii="Arial" w:hAnsi="Arial" w:cs="Arial"/>
        </w:rPr>
        <w:t xml:space="preserve">The system shall provide means to develop and maintain an effective municipal work force through the impartial applications of personnel policies and procedures free of personal and political considerations and without regard to race, sex, age, national origin, creed, ancestry, </w:t>
      </w:r>
      <w:r w:rsidR="008845F6" w:rsidRPr="00F237C6">
        <w:rPr>
          <w:rFonts w:ascii="Arial" w:hAnsi="Arial" w:cs="Arial"/>
        </w:rPr>
        <w:t>color, religion, or</w:t>
      </w:r>
      <w:r w:rsidR="00883B3C" w:rsidRPr="00F237C6">
        <w:rPr>
          <w:rFonts w:ascii="Arial" w:hAnsi="Arial" w:cs="Arial"/>
        </w:rPr>
        <w:t xml:space="preserve"> disability. </w:t>
      </w:r>
    </w:p>
    <w:p w:rsidR="0049010E" w:rsidRPr="00F237C6" w:rsidRDefault="0049010E">
      <w:pPr>
        <w:tabs>
          <w:tab w:val="left" w:pos="-1440"/>
        </w:tabs>
        <w:ind w:left="1440" w:hanging="720"/>
        <w:rPr>
          <w:rFonts w:ascii="Arial" w:hAnsi="Arial" w:cs="Arial"/>
        </w:rPr>
      </w:pPr>
    </w:p>
    <w:p w:rsidR="0049010E" w:rsidRPr="00F237C6" w:rsidRDefault="0049010E">
      <w:pPr>
        <w:tabs>
          <w:tab w:val="left" w:pos="-1440"/>
        </w:tabs>
        <w:ind w:left="1440" w:hanging="720"/>
        <w:rPr>
          <w:rFonts w:ascii="Arial" w:hAnsi="Arial" w:cs="Arial"/>
          <w:u w:val="single"/>
        </w:rPr>
      </w:pPr>
      <w:r w:rsidRPr="00F237C6">
        <w:rPr>
          <w:rFonts w:ascii="Arial" w:hAnsi="Arial" w:cs="Arial"/>
        </w:rPr>
        <w:tab/>
      </w:r>
      <w:r w:rsidRPr="00F237C6">
        <w:rPr>
          <w:rFonts w:ascii="Arial" w:hAnsi="Arial" w:cs="Arial"/>
          <w:u w:val="single"/>
        </w:rPr>
        <w:t>Note: The city is an at-will employer</w:t>
      </w:r>
    </w:p>
    <w:p w:rsidR="0049010E" w:rsidRPr="00F237C6" w:rsidRDefault="0049010E">
      <w:pPr>
        <w:tabs>
          <w:tab w:val="left" w:pos="-1440"/>
        </w:tabs>
        <w:ind w:left="1440" w:hanging="720"/>
        <w:rPr>
          <w:rFonts w:ascii="Arial" w:hAnsi="Arial" w:cs="Arial"/>
          <w:u w:val="single"/>
        </w:rPr>
      </w:pPr>
    </w:p>
    <w:p w:rsidR="0049010E" w:rsidRPr="00F237C6" w:rsidRDefault="0049010E">
      <w:pPr>
        <w:tabs>
          <w:tab w:val="left" w:pos="-1440"/>
        </w:tabs>
        <w:ind w:left="1440" w:hanging="720"/>
        <w:rPr>
          <w:rFonts w:ascii="Arial" w:hAnsi="Arial" w:cs="Arial"/>
        </w:rPr>
      </w:pPr>
      <w:r w:rsidRPr="00F237C6">
        <w:rPr>
          <w:rFonts w:ascii="Arial" w:hAnsi="Arial" w:cs="Arial"/>
        </w:rPr>
        <w:tab/>
        <w:t>The manual is not part of a contract an</w:t>
      </w:r>
      <w:r w:rsidR="00D542E4">
        <w:rPr>
          <w:rFonts w:ascii="Arial" w:hAnsi="Arial" w:cs="Arial"/>
        </w:rPr>
        <w:t>d no employee has any contractu</w:t>
      </w:r>
      <w:r w:rsidRPr="00F237C6">
        <w:rPr>
          <w:rFonts w:ascii="Arial" w:hAnsi="Arial" w:cs="Arial"/>
        </w:rPr>
        <w:t>al/</w:t>
      </w:r>
      <w:r w:rsidR="00D521F4" w:rsidRPr="00F237C6">
        <w:rPr>
          <w:rFonts w:ascii="Arial" w:hAnsi="Arial" w:cs="Arial"/>
        </w:rPr>
        <w:t xml:space="preserve"> </w:t>
      </w:r>
      <w:r w:rsidRPr="00F237C6">
        <w:rPr>
          <w:rFonts w:ascii="Arial" w:hAnsi="Arial" w:cs="Arial"/>
        </w:rPr>
        <w:t xml:space="preserve">property rights to the matter set forth herein.  This will serve as notice to all employees that the employment relationship may be terminated at any time without cause.  For purpose of this document and Tusculum being an at-will employer, </w:t>
      </w:r>
      <w:r w:rsidR="00072D57">
        <w:rPr>
          <w:rFonts w:ascii="Arial" w:hAnsi="Arial" w:cs="Arial"/>
          <w:b/>
        </w:rPr>
        <w:t>a</w:t>
      </w:r>
      <w:r w:rsidRPr="00F237C6">
        <w:rPr>
          <w:rFonts w:ascii="Arial" w:hAnsi="Arial" w:cs="Arial"/>
          <w:b/>
        </w:rPr>
        <w:t>ll employees are “at-will” and the city is an “at-will”</w:t>
      </w:r>
      <w:r w:rsidR="00D521F4" w:rsidRPr="00F237C6">
        <w:rPr>
          <w:rFonts w:ascii="Arial" w:hAnsi="Arial" w:cs="Arial"/>
          <w:b/>
        </w:rPr>
        <w:t xml:space="preserve"> employer under Tennessee law</w:t>
      </w:r>
      <w:r w:rsidRPr="00F237C6">
        <w:rPr>
          <w:rFonts w:ascii="Arial" w:hAnsi="Arial" w:cs="Arial"/>
          <w:b/>
        </w:rPr>
        <w:t xml:space="preserve"> except otherwise provided by the Charter.  </w:t>
      </w:r>
      <w:r w:rsidRPr="00F237C6">
        <w:rPr>
          <w:rFonts w:ascii="Arial" w:hAnsi="Arial" w:cs="Arial"/>
        </w:rPr>
        <w:t>The city reserves the right to change any and all such policies, practices, and procedures in whole or in part at any time, with or without notice to employees.</w:t>
      </w:r>
    </w:p>
    <w:p w:rsidR="00B00BD9" w:rsidRPr="00F237C6" w:rsidRDefault="00B00BD9">
      <w:pPr>
        <w:rPr>
          <w:rFonts w:ascii="Arial" w:hAnsi="Arial" w:cs="Arial"/>
          <w:b/>
          <w:bCs/>
          <w:u w:val="single"/>
        </w:rPr>
      </w:pPr>
    </w:p>
    <w:p w:rsidR="00B00BD9" w:rsidRPr="00F237C6" w:rsidRDefault="00B00BD9">
      <w:pPr>
        <w:rPr>
          <w:rFonts w:ascii="Arial" w:hAnsi="Arial" w:cs="Arial"/>
        </w:rPr>
      </w:pPr>
      <w:r w:rsidRPr="00F237C6">
        <w:rPr>
          <w:rFonts w:ascii="Arial" w:hAnsi="Arial" w:cs="Arial"/>
          <w:b/>
          <w:bCs/>
          <w:u w:val="single"/>
        </w:rPr>
        <w:t>SECTION II. TYPES OF EMPLOYEES</w:t>
      </w:r>
    </w:p>
    <w:p w:rsidR="00B00BD9" w:rsidRPr="00F237C6" w:rsidRDefault="00B00BD9">
      <w:pPr>
        <w:rPr>
          <w:rFonts w:ascii="Arial" w:hAnsi="Arial" w:cs="Arial"/>
        </w:rPr>
      </w:pPr>
    </w:p>
    <w:p w:rsidR="00B00BD9" w:rsidRPr="00F237C6" w:rsidRDefault="00B00BD9">
      <w:pPr>
        <w:tabs>
          <w:tab w:val="left" w:pos="-1440"/>
        </w:tabs>
        <w:ind w:left="1440" w:hanging="720"/>
        <w:rPr>
          <w:rFonts w:ascii="Arial" w:hAnsi="Arial" w:cs="Arial"/>
        </w:rPr>
      </w:pPr>
      <w:r w:rsidRPr="00F237C6">
        <w:rPr>
          <w:rFonts w:ascii="Arial" w:hAnsi="Arial" w:cs="Arial"/>
        </w:rPr>
        <w:t>A.</w:t>
      </w:r>
      <w:r w:rsidRPr="00F237C6">
        <w:rPr>
          <w:rFonts w:ascii="Arial" w:hAnsi="Arial" w:cs="Arial"/>
        </w:rPr>
        <w:tab/>
      </w:r>
      <w:r w:rsidRPr="00F237C6">
        <w:rPr>
          <w:rFonts w:ascii="Arial" w:hAnsi="Arial" w:cs="Arial"/>
          <w:b/>
          <w:bCs/>
        </w:rPr>
        <w:t>COVERAGE -</w:t>
      </w:r>
      <w:r w:rsidRPr="00F237C6">
        <w:rPr>
          <w:rFonts w:ascii="Arial" w:hAnsi="Arial" w:cs="Arial"/>
        </w:rPr>
        <w:t xml:space="preserve"> These policies and procedures shall cover all employees in the City unless specifically noted by this document, the Charter, or the ordinances of the City without regard to race, sex, age, national origin, creed,</w:t>
      </w:r>
      <w:r w:rsidR="008845F6" w:rsidRPr="00F237C6">
        <w:rPr>
          <w:rFonts w:ascii="Arial" w:hAnsi="Arial" w:cs="Arial"/>
        </w:rPr>
        <w:t xml:space="preserve"> ancestry, color, religion or</w:t>
      </w:r>
      <w:r w:rsidRPr="00F237C6">
        <w:rPr>
          <w:rFonts w:ascii="Arial" w:hAnsi="Arial" w:cs="Arial"/>
        </w:rPr>
        <w:t xml:space="preserve"> disability.</w:t>
      </w:r>
    </w:p>
    <w:p w:rsidR="00B00BD9" w:rsidRPr="00F237C6" w:rsidRDefault="00B00BD9">
      <w:pPr>
        <w:rPr>
          <w:rFonts w:ascii="Arial" w:hAnsi="Arial" w:cs="Arial"/>
        </w:rPr>
      </w:pPr>
    </w:p>
    <w:p w:rsidR="00B00BD9" w:rsidRPr="00F237C6" w:rsidRDefault="00D268BA" w:rsidP="00D268BA">
      <w:pPr>
        <w:ind w:left="1440" w:hanging="720"/>
        <w:rPr>
          <w:rFonts w:ascii="Arial" w:hAnsi="Arial" w:cs="Arial"/>
        </w:rPr>
      </w:pPr>
      <w:r w:rsidRPr="00F237C6">
        <w:rPr>
          <w:rFonts w:ascii="Arial" w:hAnsi="Arial" w:cs="Arial"/>
        </w:rPr>
        <w:t>B.</w:t>
      </w:r>
      <w:r w:rsidRPr="00F237C6">
        <w:rPr>
          <w:rFonts w:ascii="Arial" w:hAnsi="Arial" w:cs="Arial"/>
        </w:rPr>
        <w:tab/>
      </w:r>
      <w:r w:rsidRPr="00F237C6">
        <w:rPr>
          <w:rFonts w:ascii="Arial" w:hAnsi="Arial" w:cs="Arial"/>
          <w:b/>
        </w:rPr>
        <w:t xml:space="preserve">FULL-TIME EMPLOYEES – </w:t>
      </w:r>
      <w:r w:rsidRPr="00F237C6">
        <w:rPr>
          <w:rFonts w:ascii="Arial" w:hAnsi="Arial" w:cs="Arial"/>
        </w:rPr>
        <w:t>Full-time employees are those who normally work at least 30 hours per week throughout the year.</w:t>
      </w:r>
    </w:p>
    <w:p w:rsidR="00410BDD" w:rsidRPr="00F237C6" w:rsidRDefault="00410BDD" w:rsidP="00D268BA">
      <w:pPr>
        <w:ind w:left="1440" w:hanging="720"/>
        <w:rPr>
          <w:rFonts w:ascii="Arial" w:hAnsi="Arial" w:cs="Arial"/>
        </w:rPr>
      </w:pPr>
    </w:p>
    <w:p w:rsidR="00410BDD" w:rsidRPr="00F237C6" w:rsidRDefault="00410BDD" w:rsidP="00D268BA">
      <w:pPr>
        <w:ind w:left="1440" w:hanging="720"/>
        <w:rPr>
          <w:rFonts w:ascii="Arial" w:hAnsi="Arial" w:cs="Arial"/>
        </w:rPr>
      </w:pPr>
      <w:r w:rsidRPr="00F237C6">
        <w:rPr>
          <w:rFonts w:ascii="Arial" w:hAnsi="Arial" w:cs="Arial"/>
        </w:rPr>
        <w:t>C.</w:t>
      </w:r>
      <w:r w:rsidRPr="00F237C6">
        <w:rPr>
          <w:rFonts w:ascii="Arial" w:hAnsi="Arial" w:cs="Arial"/>
        </w:rPr>
        <w:tab/>
      </w:r>
      <w:r w:rsidRPr="00F237C6">
        <w:rPr>
          <w:rFonts w:ascii="Arial" w:hAnsi="Arial" w:cs="Arial"/>
          <w:b/>
        </w:rPr>
        <w:t xml:space="preserve">PART-TIME EMPLOYEES- </w:t>
      </w:r>
      <w:r w:rsidRPr="00F237C6">
        <w:rPr>
          <w:rFonts w:ascii="Arial" w:hAnsi="Arial" w:cs="Arial"/>
        </w:rPr>
        <w:t>Part-time employees are those who normally work less than 30 hours per week throughout the year.</w:t>
      </w:r>
    </w:p>
    <w:p w:rsidR="00410BDD" w:rsidRPr="00F237C6" w:rsidRDefault="00410BDD" w:rsidP="00D268BA">
      <w:pPr>
        <w:ind w:left="1440" w:hanging="720"/>
        <w:rPr>
          <w:rFonts w:ascii="Arial" w:hAnsi="Arial" w:cs="Arial"/>
        </w:rPr>
      </w:pPr>
    </w:p>
    <w:p w:rsidR="00410BDD" w:rsidRPr="00F237C6" w:rsidRDefault="00410BDD" w:rsidP="00D268BA">
      <w:pPr>
        <w:ind w:left="1440" w:hanging="720"/>
        <w:rPr>
          <w:rFonts w:ascii="Arial" w:hAnsi="Arial" w:cs="Arial"/>
        </w:rPr>
      </w:pPr>
      <w:r w:rsidRPr="00F237C6">
        <w:rPr>
          <w:rFonts w:ascii="Arial" w:hAnsi="Arial" w:cs="Arial"/>
        </w:rPr>
        <w:t>D.</w:t>
      </w:r>
      <w:r w:rsidRPr="00F237C6">
        <w:rPr>
          <w:rFonts w:ascii="Arial" w:hAnsi="Arial" w:cs="Arial"/>
          <w:b/>
        </w:rPr>
        <w:tab/>
        <w:t xml:space="preserve">CONTRACT EMPLOYEES- </w:t>
      </w:r>
      <w:r w:rsidRPr="00F237C6">
        <w:rPr>
          <w:rFonts w:ascii="Arial" w:hAnsi="Arial" w:cs="Arial"/>
        </w:rPr>
        <w:t>Contract employees are those who are employed by the city on a strictly short term contract basis.</w:t>
      </w:r>
    </w:p>
    <w:p w:rsidR="00D268BA" w:rsidRPr="00F237C6" w:rsidRDefault="00D268BA" w:rsidP="00D268BA">
      <w:pPr>
        <w:ind w:left="1440" w:hanging="720"/>
        <w:rPr>
          <w:rFonts w:ascii="Arial" w:hAnsi="Arial" w:cs="Arial"/>
        </w:rPr>
      </w:pPr>
    </w:p>
    <w:p w:rsidR="00B00BD9" w:rsidRPr="00F237C6" w:rsidRDefault="00B00BD9">
      <w:pPr>
        <w:rPr>
          <w:rFonts w:ascii="Arial" w:hAnsi="Arial" w:cs="Arial"/>
        </w:rPr>
      </w:pPr>
      <w:r w:rsidRPr="00F237C6">
        <w:rPr>
          <w:rFonts w:ascii="Arial" w:hAnsi="Arial" w:cs="Arial"/>
          <w:b/>
          <w:bCs/>
          <w:u w:val="single"/>
        </w:rPr>
        <w:t>SECTION III. HIRING PROCEDURES</w:t>
      </w:r>
    </w:p>
    <w:p w:rsidR="00B00BD9" w:rsidRPr="00F237C6" w:rsidRDefault="00B00BD9">
      <w:pPr>
        <w:rPr>
          <w:rFonts w:ascii="Arial" w:hAnsi="Arial" w:cs="Arial"/>
        </w:rPr>
      </w:pPr>
    </w:p>
    <w:p w:rsidR="00B00BD9" w:rsidRPr="00F237C6" w:rsidRDefault="00B00BD9">
      <w:pPr>
        <w:tabs>
          <w:tab w:val="left" w:pos="-1440"/>
        </w:tabs>
        <w:ind w:left="1440" w:hanging="720"/>
        <w:rPr>
          <w:rFonts w:ascii="Arial" w:hAnsi="Arial" w:cs="Arial"/>
        </w:rPr>
      </w:pPr>
      <w:r w:rsidRPr="00F237C6">
        <w:rPr>
          <w:rFonts w:ascii="Arial" w:hAnsi="Arial" w:cs="Arial"/>
        </w:rPr>
        <w:t>A.</w:t>
      </w:r>
      <w:r w:rsidRPr="00F237C6">
        <w:rPr>
          <w:rFonts w:ascii="Arial" w:hAnsi="Arial" w:cs="Arial"/>
        </w:rPr>
        <w:tab/>
      </w:r>
      <w:r w:rsidRPr="00F237C6">
        <w:rPr>
          <w:rFonts w:ascii="Arial" w:hAnsi="Arial" w:cs="Arial"/>
          <w:b/>
          <w:bCs/>
        </w:rPr>
        <w:t>POLICY STATEMENT -</w:t>
      </w:r>
      <w:r w:rsidRPr="00F237C6">
        <w:rPr>
          <w:rFonts w:ascii="Arial" w:hAnsi="Arial" w:cs="Arial"/>
        </w:rPr>
        <w:t xml:space="preserve"> The primary objective of this hiring policy is to insure compliance with the laws and to obtain qualified personnel to serve </w:t>
      </w:r>
      <w:r w:rsidRPr="00F237C6">
        <w:rPr>
          <w:rFonts w:ascii="Arial" w:hAnsi="Arial" w:cs="Arial"/>
        </w:rPr>
        <w:lastRenderedPageBreak/>
        <w:t>the citizens of the City.  Appointments to positions are based on merit, technical knowledge and work experience and no person shall be employed, promoted, demoted, or discharged, or in any way favored or discriminated again</w:t>
      </w:r>
      <w:r w:rsidR="00883B3C" w:rsidRPr="00F237C6">
        <w:rPr>
          <w:rFonts w:ascii="Arial" w:hAnsi="Arial" w:cs="Arial"/>
        </w:rPr>
        <w:t>st because of race, sex, age, national origin, creed, ancestry</w:t>
      </w:r>
      <w:r w:rsidR="008845F6" w:rsidRPr="00F237C6">
        <w:rPr>
          <w:rFonts w:ascii="Arial" w:hAnsi="Arial" w:cs="Arial"/>
        </w:rPr>
        <w:t>, color, religion or</w:t>
      </w:r>
      <w:r w:rsidR="00883B3C" w:rsidRPr="00F237C6">
        <w:rPr>
          <w:rFonts w:ascii="Arial" w:hAnsi="Arial" w:cs="Arial"/>
        </w:rPr>
        <w:t xml:space="preserve"> disability</w:t>
      </w:r>
      <w:r w:rsidR="008845F6" w:rsidRPr="00F237C6">
        <w:rPr>
          <w:rFonts w:ascii="Arial" w:hAnsi="Arial" w:cs="Arial"/>
        </w:rPr>
        <w:t>.</w:t>
      </w:r>
    </w:p>
    <w:p w:rsidR="00B00BD9" w:rsidRPr="00F237C6" w:rsidRDefault="00B00BD9">
      <w:pPr>
        <w:rPr>
          <w:rFonts w:ascii="Arial" w:hAnsi="Arial" w:cs="Arial"/>
        </w:rPr>
      </w:pPr>
    </w:p>
    <w:p w:rsidR="00B00BD9" w:rsidRPr="00F237C6" w:rsidRDefault="00B00BD9">
      <w:pPr>
        <w:tabs>
          <w:tab w:val="left" w:pos="-1440"/>
        </w:tabs>
        <w:ind w:left="1440" w:hanging="720"/>
        <w:rPr>
          <w:rFonts w:ascii="Arial" w:hAnsi="Arial" w:cs="Arial"/>
        </w:rPr>
      </w:pPr>
      <w:r w:rsidRPr="00F237C6">
        <w:rPr>
          <w:rFonts w:ascii="Arial" w:hAnsi="Arial" w:cs="Arial"/>
        </w:rPr>
        <w:t>B.</w:t>
      </w:r>
      <w:r w:rsidRPr="00F237C6">
        <w:rPr>
          <w:rFonts w:ascii="Arial" w:hAnsi="Arial" w:cs="Arial"/>
        </w:rPr>
        <w:tab/>
      </w:r>
      <w:r w:rsidRPr="00F237C6">
        <w:rPr>
          <w:rFonts w:ascii="Arial" w:hAnsi="Arial" w:cs="Arial"/>
          <w:b/>
          <w:bCs/>
        </w:rPr>
        <w:t xml:space="preserve">RECRUITMENT </w:t>
      </w:r>
      <w:r w:rsidRPr="00F237C6">
        <w:rPr>
          <w:rFonts w:ascii="Arial" w:hAnsi="Arial" w:cs="Arial"/>
        </w:rPr>
        <w:t>- The City will employ only capable and responsible personnel who are of good character and reputation.  When a vacancy occurs, a notice of the position vacancy will be issued.</w:t>
      </w:r>
    </w:p>
    <w:p w:rsidR="00B00BD9" w:rsidRPr="00F237C6" w:rsidRDefault="00B00BD9">
      <w:pPr>
        <w:rPr>
          <w:rFonts w:ascii="Arial" w:hAnsi="Arial" w:cs="Arial"/>
        </w:rPr>
      </w:pPr>
    </w:p>
    <w:p w:rsidR="00B00BD9" w:rsidRPr="00F237C6" w:rsidRDefault="00B00BD9">
      <w:pPr>
        <w:tabs>
          <w:tab w:val="left" w:pos="-1440"/>
        </w:tabs>
        <w:ind w:left="1440" w:hanging="720"/>
        <w:rPr>
          <w:rFonts w:ascii="Arial" w:hAnsi="Arial" w:cs="Arial"/>
        </w:rPr>
      </w:pPr>
      <w:r w:rsidRPr="00F237C6">
        <w:rPr>
          <w:rFonts w:ascii="Arial" w:hAnsi="Arial" w:cs="Arial"/>
        </w:rPr>
        <w:t>C.</w:t>
      </w:r>
      <w:r w:rsidRPr="00F237C6">
        <w:rPr>
          <w:rFonts w:ascii="Arial" w:hAnsi="Arial" w:cs="Arial"/>
        </w:rPr>
        <w:tab/>
      </w:r>
      <w:r w:rsidRPr="00F237C6">
        <w:rPr>
          <w:rFonts w:ascii="Arial" w:hAnsi="Arial" w:cs="Arial"/>
          <w:b/>
          <w:bCs/>
        </w:rPr>
        <w:t xml:space="preserve">APPLICATION PROCESS </w:t>
      </w:r>
      <w:r w:rsidRPr="00F237C6">
        <w:rPr>
          <w:rFonts w:ascii="Arial" w:hAnsi="Arial" w:cs="Arial"/>
        </w:rPr>
        <w:t>- All persons seeking employment with the City shall complete a standard application form as provided by the City. Applications for employment are only accepted when a position has been advertised, and then shall be accepted in the City Business Office during regular office hours. The City will make reasonable accommodations in the application process to applicants with disabilities making a request for such accommodations.</w:t>
      </w:r>
    </w:p>
    <w:p w:rsidR="002D1B5B" w:rsidRPr="00F237C6" w:rsidRDefault="002D1B5B">
      <w:pPr>
        <w:tabs>
          <w:tab w:val="left" w:pos="-1440"/>
        </w:tabs>
        <w:ind w:left="1440" w:hanging="720"/>
        <w:rPr>
          <w:rFonts w:ascii="Arial" w:hAnsi="Arial" w:cs="Arial"/>
        </w:rPr>
      </w:pPr>
    </w:p>
    <w:p w:rsidR="00B00BD9" w:rsidRPr="00F237C6" w:rsidRDefault="00B00BD9">
      <w:pPr>
        <w:tabs>
          <w:tab w:val="left" w:pos="-1440"/>
        </w:tabs>
        <w:ind w:left="1440" w:hanging="720"/>
        <w:rPr>
          <w:rFonts w:ascii="Arial" w:hAnsi="Arial" w:cs="Arial"/>
        </w:rPr>
      </w:pPr>
      <w:r w:rsidRPr="00F237C6">
        <w:rPr>
          <w:rFonts w:ascii="Arial" w:hAnsi="Arial" w:cs="Arial"/>
        </w:rPr>
        <w:t>D.</w:t>
      </w:r>
      <w:r w:rsidRPr="00F237C6">
        <w:rPr>
          <w:rFonts w:ascii="Arial" w:hAnsi="Arial" w:cs="Arial"/>
        </w:rPr>
        <w:tab/>
      </w:r>
      <w:r w:rsidRPr="00F237C6">
        <w:rPr>
          <w:rFonts w:ascii="Arial" w:hAnsi="Arial" w:cs="Arial"/>
          <w:b/>
          <w:bCs/>
        </w:rPr>
        <w:t xml:space="preserve">INTERVIEWS </w:t>
      </w:r>
      <w:r w:rsidRPr="00F237C6">
        <w:rPr>
          <w:rFonts w:ascii="Arial" w:hAnsi="Arial" w:cs="Arial"/>
        </w:rPr>
        <w:t>- All applicants are subject to an interview. The City will make reasonable accommodations in the interview process to applicants with disabilities making a request for such accommodations.</w:t>
      </w:r>
    </w:p>
    <w:p w:rsidR="00B00BD9" w:rsidRPr="00F237C6" w:rsidRDefault="00B00BD9">
      <w:pPr>
        <w:rPr>
          <w:rFonts w:ascii="Arial" w:hAnsi="Arial" w:cs="Arial"/>
        </w:rPr>
      </w:pPr>
    </w:p>
    <w:p w:rsidR="00B00BD9" w:rsidRPr="00673B25" w:rsidRDefault="00B00BD9" w:rsidP="008710E4">
      <w:pPr>
        <w:tabs>
          <w:tab w:val="left" w:pos="-1440"/>
        </w:tabs>
        <w:ind w:left="1440" w:hanging="720"/>
        <w:rPr>
          <w:rFonts w:ascii="Arial" w:hAnsi="Arial" w:cs="Arial"/>
        </w:rPr>
      </w:pPr>
      <w:r w:rsidRPr="00F237C6">
        <w:rPr>
          <w:rFonts w:ascii="Arial" w:hAnsi="Arial" w:cs="Arial"/>
        </w:rPr>
        <w:t>E.</w:t>
      </w:r>
      <w:r w:rsidRPr="00F237C6">
        <w:rPr>
          <w:rFonts w:ascii="Arial" w:hAnsi="Arial" w:cs="Arial"/>
        </w:rPr>
        <w:tab/>
      </w:r>
      <w:r w:rsidR="0049010E" w:rsidRPr="00F237C6">
        <w:rPr>
          <w:rFonts w:ascii="Arial" w:hAnsi="Arial" w:cs="Arial"/>
          <w:b/>
        </w:rPr>
        <w:t>TYPES OF EXAMINATION</w:t>
      </w:r>
      <w:r w:rsidR="008710E4" w:rsidRPr="00F237C6">
        <w:rPr>
          <w:rFonts w:ascii="Arial" w:hAnsi="Arial" w:cs="Arial"/>
          <w:b/>
        </w:rPr>
        <w:t>S</w:t>
      </w:r>
      <w:r w:rsidR="00D521F4" w:rsidRPr="00F237C6">
        <w:rPr>
          <w:rFonts w:ascii="Arial" w:hAnsi="Arial" w:cs="Arial"/>
          <w:b/>
        </w:rPr>
        <w:t xml:space="preserve"> - </w:t>
      </w:r>
      <w:r w:rsidR="008710E4" w:rsidRPr="00673B25">
        <w:rPr>
          <w:rFonts w:ascii="Arial" w:hAnsi="Arial" w:cs="Arial"/>
        </w:rPr>
        <w:t xml:space="preserve">The city reserves the right to require employment related and pre-employment related examinations during the course of employment. The examinations may consist of written tests, oral tests, performance tests, physical agility tests, </w:t>
      </w:r>
      <w:r w:rsidR="00D521F4" w:rsidRPr="00673B25">
        <w:rPr>
          <w:rFonts w:ascii="Arial" w:hAnsi="Arial" w:cs="Arial"/>
        </w:rPr>
        <w:t xml:space="preserve">mental tests, </w:t>
      </w:r>
      <w:r w:rsidR="008710E4" w:rsidRPr="00673B25">
        <w:rPr>
          <w:rFonts w:ascii="Arial" w:hAnsi="Arial" w:cs="Arial"/>
        </w:rPr>
        <w:t>and drug &amp; alcohol tests as determined by the city as well as</w:t>
      </w:r>
      <w:r w:rsidR="00D521F4" w:rsidRPr="00673B25">
        <w:rPr>
          <w:rFonts w:ascii="Arial" w:hAnsi="Arial" w:cs="Arial"/>
        </w:rPr>
        <w:t xml:space="preserve"> local, state or federal laws.  </w:t>
      </w:r>
      <w:r w:rsidR="008710E4" w:rsidRPr="00673B25">
        <w:rPr>
          <w:rFonts w:ascii="Arial" w:hAnsi="Arial" w:cs="Arial"/>
        </w:rPr>
        <w:t>The city will make reasonable accommodations in the examination process to applicants requesting an accommodation.  Those needing an accommodation should let the city know as soon as possible.</w:t>
      </w:r>
    </w:p>
    <w:p w:rsidR="008710E4" w:rsidRPr="00F237C6" w:rsidRDefault="008710E4" w:rsidP="008710E4">
      <w:pPr>
        <w:tabs>
          <w:tab w:val="left" w:pos="-1440"/>
        </w:tabs>
        <w:ind w:left="1440" w:hanging="720"/>
        <w:rPr>
          <w:rFonts w:ascii="Arial" w:hAnsi="Arial" w:cs="Arial"/>
          <w:b/>
        </w:rPr>
      </w:pPr>
    </w:p>
    <w:p w:rsidR="00B00BD9" w:rsidRPr="00F237C6" w:rsidRDefault="00B00BD9">
      <w:pPr>
        <w:ind w:left="1440"/>
        <w:rPr>
          <w:rFonts w:ascii="Arial" w:hAnsi="Arial" w:cs="Arial"/>
        </w:rPr>
      </w:pPr>
      <w:r w:rsidRPr="00F237C6">
        <w:rPr>
          <w:rFonts w:ascii="Arial" w:hAnsi="Arial" w:cs="Arial"/>
        </w:rPr>
        <w:t>After a</w:t>
      </w:r>
      <w:r w:rsidR="00883B3C" w:rsidRPr="00F237C6">
        <w:rPr>
          <w:rFonts w:ascii="Arial" w:hAnsi="Arial" w:cs="Arial"/>
        </w:rPr>
        <w:t xml:space="preserve"> conditional </w:t>
      </w:r>
      <w:r w:rsidRPr="00F237C6">
        <w:rPr>
          <w:rFonts w:ascii="Arial" w:hAnsi="Arial" w:cs="Arial"/>
        </w:rPr>
        <w:t>job offer has been made, prospect</w:t>
      </w:r>
      <w:r w:rsidR="008710E4" w:rsidRPr="00F237C6">
        <w:rPr>
          <w:rFonts w:ascii="Arial" w:hAnsi="Arial" w:cs="Arial"/>
        </w:rPr>
        <w:t>ive employees in certain cases</w:t>
      </w:r>
      <w:r w:rsidRPr="00F237C6">
        <w:rPr>
          <w:rFonts w:ascii="Arial" w:hAnsi="Arial" w:cs="Arial"/>
        </w:rPr>
        <w:t xml:space="preserve"> may be required to undergo a medical examination </w:t>
      </w:r>
      <w:r w:rsidR="00883B3C" w:rsidRPr="00F237C6">
        <w:rPr>
          <w:rFonts w:ascii="Arial" w:hAnsi="Arial" w:cs="Arial"/>
        </w:rPr>
        <w:t xml:space="preserve">including a drug test </w:t>
      </w:r>
      <w:r w:rsidRPr="00F237C6">
        <w:rPr>
          <w:rFonts w:ascii="Arial" w:hAnsi="Arial" w:cs="Arial"/>
        </w:rPr>
        <w:t xml:space="preserve">by a competent examiner designated by the city. </w:t>
      </w:r>
      <w:r w:rsidR="000774BD" w:rsidRPr="00F237C6">
        <w:rPr>
          <w:rFonts w:ascii="Arial" w:hAnsi="Arial" w:cs="Arial"/>
        </w:rPr>
        <w:t>A positive result on the</w:t>
      </w:r>
      <w:r w:rsidR="00883B3C" w:rsidRPr="00F237C6">
        <w:rPr>
          <w:rFonts w:ascii="Arial" w:hAnsi="Arial" w:cs="Arial"/>
        </w:rPr>
        <w:t xml:space="preserve"> drug </w:t>
      </w:r>
      <w:r w:rsidR="000774BD" w:rsidRPr="00F237C6">
        <w:rPr>
          <w:rFonts w:ascii="Arial" w:hAnsi="Arial" w:cs="Arial"/>
        </w:rPr>
        <w:t>t</w:t>
      </w:r>
      <w:r w:rsidR="00883B3C" w:rsidRPr="00F237C6">
        <w:rPr>
          <w:rFonts w:ascii="Arial" w:hAnsi="Arial" w:cs="Arial"/>
        </w:rPr>
        <w:t>est shall result in a</w:t>
      </w:r>
      <w:r w:rsidR="000774BD" w:rsidRPr="00F237C6">
        <w:rPr>
          <w:rFonts w:ascii="Arial" w:hAnsi="Arial" w:cs="Arial"/>
        </w:rPr>
        <w:t>n applicant being denied employment.</w:t>
      </w:r>
      <w:r w:rsidR="00883B3C" w:rsidRPr="00F237C6">
        <w:rPr>
          <w:rFonts w:ascii="Arial" w:hAnsi="Arial" w:cs="Arial"/>
        </w:rPr>
        <w:t xml:space="preserve"> </w:t>
      </w:r>
    </w:p>
    <w:p w:rsidR="000774BD" w:rsidRPr="00F237C6" w:rsidRDefault="000774BD" w:rsidP="000774BD">
      <w:pPr>
        <w:rPr>
          <w:rFonts w:ascii="Arial" w:hAnsi="Arial" w:cs="Arial"/>
        </w:rPr>
      </w:pPr>
      <w:r w:rsidRPr="00F237C6">
        <w:rPr>
          <w:rFonts w:ascii="Arial" w:hAnsi="Arial" w:cs="Arial"/>
        </w:rPr>
        <w:tab/>
      </w:r>
    </w:p>
    <w:p w:rsidR="000774BD" w:rsidRPr="00F237C6" w:rsidRDefault="000774BD" w:rsidP="000774BD">
      <w:pPr>
        <w:ind w:left="1440" w:hanging="720"/>
        <w:rPr>
          <w:rFonts w:ascii="Arial" w:hAnsi="Arial" w:cs="Arial"/>
        </w:rPr>
      </w:pPr>
      <w:r w:rsidRPr="00F237C6">
        <w:rPr>
          <w:rFonts w:ascii="Arial" w:hAnsi="Arial" w:cs="Arial"/>
        </w:rPr>
        <w:t>F.</w:t>
      </w:r>
      <w:r w:rsidRPr="00F237C6">
        <w:rPr>
          <w:rFonts w:ascii="Arial" w:hAnsi="Arial" w:cs="Arial"/>
        </w:rPr>
        <w:tab/>
      </w:r>
      <w:r w:rsidR="00730579">
        <w:rPr>
          <w:rFonts w:ascii="Arial" w:hAnsi="Arial" w:cs="Arial"/>
          <w:b/>
        </w:rPr>
        <w:t xml:space="preserve">PROBATIONARY PERIOD- </w:t>
      </w:r>
      <w:r w:rsidRPr="00F237C6">
        <w:rPr>
          <w:rFonts w:ascii="Arial" w:hAnsi="Arial" w:cs="Arial"/>
        </w:rPr>
        <w:t>There shall be a six-month probationary period for each newly hired employee.  During the probationary period the employee may be discharge</w:t>
      </w:r>
      <w:r w:rsidR="008845F6" w:rsidRPr="00F237C6">
        <w:rPr>
          <w:rFonts w:ascii="Arial" w:hAnsi="Arial" w:cs="Arial"/>
        </w:rPr>
        <w:t>d</w:t>
      </w:r>
      <w:r w:rsidRPr="00F237C6">
        <w:rPr>
          <w:rFonts w:ascii="Arial" w:hAnsi="Arial" w:cs="Arial"/>
        </w:rPr>
        <w:t xml:space="preserve"> at any time without cause or right of appeal.</w:t>
      </w:r>
    </w:p>
    <w:p w:rsidR="000774BD" w:rsidRPr="00F237C6" w:rsidRDefault="000774BD" w:rsidP="000774BD">
      <w:pPr>
        <w:rPr>
          <w:rFonts w:ascii="Arial" w:hAnsi="Arial" w:cs="Arial"/>
        </w:rPr>
      </w:pPr>
    </w:p>
    <w:p w:rsidR="00D9738A" w:rsidRPr="00F237C6" w:rsidRDefault="00D9738A">
      <w:pPr>
        <w:rPr>
          <w:rFonts w:ascii="Arial" w:hAnsi="Arial" w:cs="Arial"/>
          <w:b/>
          <w:bCs/>
          <w:u w:val="single"/>
        </w:rPr>
      </w:pPr>
    </w:p>
    <w:p w:rsidR="00B00BD9" w:rsidRPr="00F237C6" w:rsidRDefault="00B00BD9">
      <w:pPr>
        <w:rPr>
          <w:rFonts w:ascii="Arial" w:hAnsi="Arial" w:cs="Arial"/>
        </w:rPr>
      </w:pPr>
      <w:r w:rsidRPr="00F237C6">
        <w:rPr>
          <w:rFonts w:ascii="Arial" w:hAnsi="Arial" w:cs="Arial"/>
          <w:b/>
          <w:bCs/>
          <w:u w:val="single"/>
        </w:rPr>
        <w:t>SECTION IV. COMPENSATION</w:t>
      </w:r>
    </w:p>
    <w:p w:rsidR="00B00BD9" w:rsidRPr="00F237C6" w:rsidRDefault="00B00BD9">
      <w:pPr>
        <w:rPr>
          <w:rFonts w:ascii="Arial" w:hAnsi="Arial" w:cs="Arial"/>
        </w:rPr>
      </w:pPr>
    </w:p>
    <w:p w:rsidR="00B00BD9" w:rsidRPr="00F237C6" w:rsidRDefault="00B00BD9">
      <w:pPr>
        <w:rPr>
          <w:rFonts w:ascii="Arial" w:hAnsi="Arial" w:cs="Arial"/>
        </w:rPr>
        <w:sectPr w:rsidR="00B00BD9" w:rsidRPr="00F237C6" w:rsidSect="00865381">
          <w:footerReference w:type="default" r:id="rId8"/>
          <w:pgSz w:w="12240" w:h="15840" w:code="1"/>
          <w:pgMar w:top="1440" w:right="1440" w:bottom="1440" w:left="1440" w:header="720" w:footer="720" w:gutter="0"/>
          <w:pgNumType w:start="1"/>
          <w:cols w:space="720"/>
          <w:noEndnote/>
          <w:docGrid w:linePitch="326"/>
        </w:sectPr>
      </w:pPr>
    </w:p>
    <w:p w:rsidR="00B00BD9" w:rsidRPr="00F237C6" w:rsidRDefault="00B00BD9">
      <w:pPr>
        <w:tabs>
          <w:tab w:val="left" w:pos="-1440"/>
        </w:tabs>
        <w:ind w:left="1440" w:hanging="720"/>
        <w:rPr>
          <w:rFonts w:ascii="Arial" w:hAnsi="Arial" w:cs="Arial"/>
        </w:rPr>
      </w:pPr>
      <w:r w:rsidRPr="00F237C6">
        <w:rPr>
          <w:rFonts w:ascii="Arial" w:hAnsi="Arial" w:cs="Arial"/>
        </w:rPr>
        <w:lastRenderedPageBreak/>
        <w:t>A.</w:t>
      </w:r>
      <w:r w:rsidRPr="00F237C6">
        <w:rPr>
          <w:rFonts w:ascii="Arial" w:hAnsi="Arial" w:cs="Arial"/>
        </w:rPr>
        <w:tab/>
      </w:r>
      <w:r w:rsidRPr="00F237C6">
        <w:rPr>
          <w:rFonts w:ascii="Arial" w:hAnsi="Arial" w:cs="Arial"/>
          <w:b/>
          <w:bCs/>
        </w:rPr>
        <w:t xml:space="preserve">SALARIES </w:t>
      </w:r>
      <w:r w:rsidRPr="00F237C6">
        <w:rPr>
          <w:rFonts w:ascii="Arial" w:hAnsi="Arial" w:cs="Arial"/>
        </w:rPr>
        <w:t xml:space="preserve">- Salaries for all employees shall be determined </w:t>
      </w:r>
      <w:r w:rsidR="008F06FF">
        <w:rPr>
          <w:rFonts w:ascii="Arial" w:hAnsi="Arial" w:cs="Arial"/>
        </w:rPr>
        <w:t>by the City Mayor or the Board of Mayor and Commissioners.</w:t>
      </w:r>
    </w:p>
    <w:p w:rsidR="00B00BD9" w:rsidRPr="00F237C6" w:rsidRDefault="00B00BD9">
      <w:pPr>
        <w:rPr>
          <w:rFonts w:ascii="Arial" w:hAnsi="Arial" w:cs="Arial"/>
        </w:rPr>
      </w:pPr>
    </w:p>
    <w:p w:rsidR="00B00BD9" w:rsidRPr="00F237C6" w:rsidRDefault="00B00BD9">
      <w:pPr>
        <w:tabs>
          <w:tab w:val="left" w:pos="-1440"/>
        </w:tabs>
        <w:ind w:left="1440" w:hanging="720"/>
        <w:rPr>
          <w:rFonts w:ascii="Arial" w:hAnsi="Arial" w:cs="Arial"/>
        </w:rPr>
      </w:pPr>
      <w:r w:rsidRPr="00F237C6">
        <w:rPr>
          <w:rFonts w:ascii="Arial" w:hAnsi="Arial" w:cs="Arial"/>
        </w:rPr>
        <w:lastRenderedPageBreak/>
        <w:t>B.</w:t>
      </w:r>
      <w:r w:rsidRPr="00F237C6">
        <w:rPr>
          <w:rFonts w:ascii="Arial" w:hAnsi="Arial" w:cs="Arial"/>
        </w:rPr>
        <w:tab/>
      </w:r>
      <w:r w:rsidRPr="00F237C6">
        <w:rPr>
          <w:rFonts w:ascii="Arial" w:hAnsi="Arial" w:cs="Arial"/>
          <w:b/>
          <w:bCs/>
        </w:rPr>
        <w:t xml:space="preserve">HOURS OF WORK </w:t>
      </w:r>
      <w:r w:rsidRPr="00F237C6">
        <w:rPr>
          <w:rFonts w:ascii="Arial" w:hAnsi="Arial" w:cs="Arial"/>
        </w:rPr>
        <w:t>- Work schedules, hours of work and assignment of employees to particular jobs will be made by their supervisor to meet operating needs and render essential service to the public.</w:t>
      </w:r>
    </w:p>
    <w:p w:rsidR="00B00BD9" w:rsidRPr="00F237C6" w:rsidRDefault="00B00BD9">
      <w:pPr>
        <w:rPr>
          <w:rFonts w:ascii="Arial" w:hAnsi="Arial" w:cs="Arial"/>
        </w:rPr>
      </w:pPr>
    </w:p>
    <w:p w:rsidR="00D521F4" w:rsidRPr="00F237C6" w:rsidRDefault="00D521F4">
      <w:pPr>
        <w:tabs>
          <w:tab w:val="left" w:pos="-1440"/>
        </w:tabs>
        <w:ind w:left="1440" w:hanging="720"/>
        <w:rPr>
          <w:rFonts w:ascii="Arial" w:hAnsi="Arial" w:cs="Arial"/>
        </w:rPr>
      </w:pPr>
    </w:p>
    <w:p w:rsidR="00B00BD9" w:rsidRPr="00F237C6" w:rsidRDefault="00B00BD9">
      <w:pPr>
        <w:tabs>
          <w:tab w:val="left" w:pos="-1440"/>
        </w:tabs>
        <w:ind w:left="1440" w:hanging="720"/>
        <w:rPr>
          <w:rFonts w:ascii="Arial" w:hAnsi="Arial" w:cs="Arial"/>
        </w:rPr>
      </w:pPr>
      <w:r w:rsidRPr="00F237C6">
        <w:rPr>
          <w:rFonts w:ascii="Arial" w:hAnsi="Arial" w:cs="Arial"/>
        </w:rPr>
        <w:t>C.</w:t>
      </w:r>
      <w:r w:rsidRPr="00F237C6">
        <w:rPr>
          <w:rFonts w:ascii="Arial" w:hAnsi="Arial" w:cs="Arial"/>
        </w:rPr>
        <w:tab/>
      </w:r>
      <w:r w:rsidRPr="00F237C6">
        <w:rPr>
          <w:rFonts w:ascii="Arial" w:hAnsi="Arial" w:cs="Arial"/>
          <w:b/>
          <w:bCs/>
        </w:rPr>
        <w:t>MEAL PERIODS</w:t>
      </w:r>
      <w:r w:rsidRPr="00F237C6">
        <w:rPr>
          <w:rFonts w:ascii="Arial" w:hAnsi="Arial" w:cs="Arial"/>
        </w:rPr>
        <w:t xml:space="preserve"> - If an employee works five hours or more per shift, he or she must take a 30 minute meal break unless specifically excused by his/her immediate supervisor. This does not apply to police officers. Meal breaks are not considered as hours worked.</w:t>
      </w:r>
    </w:p>
    <w:p w:rsidR="00B00BD9" w:rsidRPr="00F237C6" w:rsidRDefault="00B00BD9">
      <w:pPr>
        <w:rPr>
          <w:rFonts w:ascii="Arial" w:hAnsi="Arial" w:cs="Arial"/>
        </w:rPr>
      </w:pPr>
    </w:p>
    <w:p w:rsidR="00B00BD9" w:rsidRPr="00F237C6" w:rsidRDefault="00B00BD9">
      <w:pPr>
        <w:tabs>
          <w:tab w:val="left" w:pos="-1440"/>
        </w:tabs>
        <w:ind w:left="1440" w:hanging="720"/>
        <w:rPr>
          <w:rFonts w:ascii="Arial" w:hAnsi="Arial" w:cs="Arial"/>
        </w:rPr>
      </w:pPr>
      <w:r w:rsidRPr="00F237C6">
        <w:rPr>
          <w:rFonts w:ascii="Arial" w:hAnsi="Arial" w:cs="Arial"/>
        </w:rPr>
        <w:t>D.</w:t>
      </w:r>
      <w:r w:rsidRPr="00F237C6">
        <w:rPr>
          <w:rFonts w:ascii="Arial" w:hAnsi="Arial" w:cs="Arial"/>
        </w:rPr>
        <w:tab/>
      </w:r>
      <w:r w:rsidRPr="00F237C6">
        <w:rPr>
          <w:rFonts w:ascii="Arial" w:hAnsi="Arial" w:cs="Arial"/>
          <w:b/>
          <w:bCs/>
        </w:rPr>
        <w:t>WORK WEEK / WORK PERIODS</w:t>
      </w:r>
      <w:r w:rsidRPr="00F237C6">
        <w:rPr>
          <w:rFonts w:ascii="Arial" w:hAnsi="Arial" w:cs="Arial"/>
        </w:rPr>
        <w:t xml:space="preserve"> </w:t>
      </w:r>
      <w:r w:rsidR="00366853">
        <w:rPr>
          <w:rFonts w:ascii="Arial" w:hAnsi="Arial" w:cs="Arial"/>
        </w:rPr>
        <w:t xml:space="preserve">- </w:t>
      </w:r>
      <w:r w:rsidRPr="00F237C6">
        <w:rPr>
          <w:rFonts w:ascii="Arial" w:hAnsi="Arial" w:cs="Arial"/>
        </w:rPr>
        <w:t xml:space="preserve">Pursuant to the Fair Labor Standards Act, an employee work period is a regular recurring period of 168 hours consisting of seven consecutive 24-hour periods.  </w:t>
      </w:r>
      <w:r w:rsidR="00D9738A" w:rsidRPr="00F237C6">
        <w:rPr>
          <w:rFonts w:ascii="Arial" w:hAnsi="Arial" w:cs="Arial"/>
        </w:rPr>
        <w:t>Th</w:t>
      </w:r>
      <w:r w:rsidRPr="00F237C6">
        <w:rPr>
          <w:rFonts w:ascii="Arial" w:hAnsi="Arial" w:cs="Arial"/>
        </w:rPr>
        <w:t>e work period begins at 12:00 midnight on Sunday and ends at 12:00 midnight the Sunday following. Work schedules may vary in departments as necessary for the smooth operation of the City.</w:t>
      </w:r>
    </w:p>
    <w:p w:rsidR="004F2C7F" w:rsidRPr="00F237C6" w:rsidRDefault="004F2C7F">
      <w:pPr>
        <w:ind w:left="1440"/>
        <w:rPr>
          <w:rFonts w:ascii="Arial" w:hAnsi="Arial" w:cs="Arial"/>
        </w:rPr>
      </w:pPr>
    </w:p>
    <w:p w:rsidR="00B00BD9" w:rsidRPr="00F237C6" w:rsidRDefault="00B00BD9">
      <w:pPr>
        <w:tabs>
          <w:tab w:val="left" w:pos="-1440"/>
        </w:tabs>
        <w:ind w:left="1440" w:hanging="720"/>
        <w:rPr>
          <w:rFonts w:ascii="Arial" w:hAnsi="Arial" w:cs="Arial"/>
        </w:rPr>
      </w:pPr>
      <w:r w:rsidRPr="00F237C6">
        <w:rPr>
          <w:rFonts w:ascii="Arial" w:hAnsi="Arial" w:cs="Arial"/>
        </w:rPr>
        <w:t>E.</w:t>
      </w:r>
      <w:r w:rsidRPr="00F237C6">
        <w:rPr>
          <w:rFonts w:ascii="Arial" w:hAnsi="Arial" w:cs="Arial"/>
        </w:rPr>
        <w:tab/>
      </w:r>
      <w:r w:rsidRPr="00F237C6">
        <w:rPr>
          <w:rFonts w:ascii="Arial" w:hAnsi="Arial" w:cs="Arial"/>
          <w:b/>
          <w:bCs/>
        </w:rPr>
        <w:t xml:space="preserve">PAY DAY </w:t>
      </w:r>
      <w:r w:rsidRPr="00F237C6">
        <w:rPr>
          <w:rFonts w:ascii="Arial" w:hAnsi="Arial" w:cs="Arial"/>
        </w:rPr>
        <w:t>- Employees of the City of Tusculum shall be paid twice monthly. Errors on pay checks will be corrected on the next following pay check.</w:t>
      </w:r>
    </w:p>
    <w:p w:rsidR="00B00BD9" w:rsidRPr="00F237C6" w:rsidRDefault="00B00BD9">
      <w:pPr>
        <w:rPr>
          <w:rFonts w:ascii="Arial" w:hAnsi="Arial" w:cs="Arial"/>
        </w:rPr>
      </w:pPr>
    </w:p>
    <w:p w:rsidR="00D9738A" w:rsidRPr="00F237C6" w:rsidRDefault="00D9738A">
      <w:pPr>
        <w:tabs>
          <w:tab w:val="left" w:pos="-1440"/>
        </w:tabs>
        <w:ind w:left="1440" w:hanging="720"/>
        <w:rPr>
          <w:rFonts w:ascii="Arial" w:hAnsi="Arial" w:cs="Arial"/>
        </w:rPr>
      </w:pPr>
    </w:p>
    <w:p w:rsidR="00B00BD9" w:rsidRPr="00F237C6" w:rsidRDefault="00B00BD9">
      <w:pPr>
        <w:tabs>
          <w:tab w:val="left" w:pos="-1440"/>
        </w:tabs>
        <w:ind w:left="1440" w:hanging="720"/>
        <w:rPr>
          <w:rFonts w:ascii="Arial" w:hAnsi="Arial" w:cs="Arial"/>
        </w:rPr>
      </w:pPr>
      <w:r w:rsidRPr="00F237C6">
        <w:rPr>
          <w:rFonts w:ascii="Arial" w:hAnsi="Arial" w:cs="Arial"/>
        </w:rPr>
        <w:t>F.</w:t>
      </w:r>
      <w:r w:rsidRPr="00F237C6">
        <w:rPr>
          <w:rFonts w:ascii="Arial" w:hAnsi="Arial" w:cs="Arial"/>
        </w:rPr>
        <w:tab/>
      </w:r>
      <w:r w:rsidRPr="00F237C6">
        <w:rPr>
          <w:rFonts w:ascii="Arial" w:hAnsi="Arial" w:cs="Arial"/>
          <w:b/>
          <w:bCs/>
        </w:rPr>
        <w:t xml:space="preserve">PAYROLL DEDUCTIONS </w:t>
      </w:r>
      <w:r w:rsidRPr="00F237C6">
        <w:rPr>
          <w:rFonts w:ascii="Arial" w:hAnsi="Arial" w:cs="Arial"/>
        </w:rPr>
        <w:t>- Certain deductions may be made from the employee's pay. Some of these are:</w:t>
      </w:r>
    </w:p>
    <w:p w:rsidR="00B00BD9" w:rsidRPr="00F237C6" w:rsidRDefault="00B00BD9">
      <w:pPr>
        <w:rPr>
          <w:rFonts w:ascii="Arial" w:hAnsi="Arial" w:cs="Arial"/>
        </w:rPr>
      </w:pPr>
      <w:r w:rsidRPr="00F237C6">
        <w:rPr>
          <w:rFonts w:ascii="Arial" w:hAnsi="Arial" w:cs="Arial"/>
        </w:rPr>
        <w:t xml:space="preserve"> </w:t>
      </w:r>
    </w:p>
    <w:p w:rsidR="00B00BD9" w:rsidRPr="00F237C6" w:rsidRDefault="00B00BD9">
      <w:pPr>
        <w:tabs>
          <w:tab w:val="left" w:pos="-1440"/>
        </w:tabs>
        <w:ind w:left="2160" w:hanging="720"/>
        <w:rPr>
          <w:rFonts w:ascii="Arial" w:hAnsi="Arial" w:cs="Arial"/>
        </w:rPr>
      </w:pPr>
      <w:r w:rsidRPr="00F237C6">
        <w:rPr>
          <w:rFonts w:ascii="Arial" w:hAnsi="Arial" w:cs="Arial"/>
        </w:rPr>
        <w:t>1.</w:t>
      </w:r>
      <w:r w:rsidRPr="00F237C6">
        <w:rPr>
          <w:rFonts w:ascii="Arial" w:hAnsi="Arial" w:cs="Arial"/>
        </w:rPr>
        <w:tab/>
        <w:t>Federal Income Tax: Federal Taxes are withheld from employee's paychecks based on the number of dependents claimed by the individual.</w:t>
      </w:r>
    </w:p>
    <w:p w:rsidR="00B00BD9" w:rsidRPr="00F237C6" w:rsidRDefault="00B00BD9" w:rsidP="008972A3">
      <w:pPr>
        <w:tabs>
          <w:tab w:val="left" w:pos="6480"/>
        </w:tabs>
        <w:rPr>
          <w:rFonts w:ascii="Arial" w:hAnsi="Arial" w:cs="Arial"/>
        </w:rPr>
      </w:pPr>
    </w:p>
    <w:p w:rsidR="00B00BD9" w:rsidRPr="00F237C6" w:rsidRDefault="00B00BD9">
      <w:pPr>
        <w:tabs>
          <w:tab w:val="left" w:pos="-1440"/>
        </w:tabs>
        <w:ind w:left="2160" w:hanging="720"/>
        <w:rPr>
          <w:rFonts w:ascii="Arial" w:hAnsi="Arial" w:cs="Arial"/>
        </w:rPr>
      </w:pPr>
      <w:r w:rsidRPr="00F237C6">
        <w:rPr>
          <w:rFonts w:ascii="Arial" w:hAnsi="Arial" w:cs="Arial"/>
        </w:rPr>
        <w:t>2.</w:t>
      </w:r>
      <w:r w:rsidRPr="00F237C6">
        <w:rPr>
          <w:rFonts w:ascii="Arial" w:hAnsi="Arial" w:cs="Arial"/>
        </w:rPr>
        <w:tab/>
        <w:t>Social Security: Social Security payments and deductions will be made in accordance with the Social Security Act.</w:t>
      </w:r>
    </w:p>
    <w:p w:rsidR="00B00BD9" w:rsidRPr="00F237C6" w:rsidRDefault="00B00BD9">
      <w:pPr>
        <w:rPr>
          <w:rFonts w:ascii="Arial" w:hAnsi="Arial" w:cs="Arial"/>
        </w:rPr>
      </w:pPr>
    </w:p>
    <w:p w:rsidR="00D9738A" w:rsidRPr="00F237C6" w:rsidRDefault="00B00BD9" w:rsidP="000774BD">
      <w:pPr>
        <w:tabs>
          <w:tab w:val="left" w:pos="-1440"/>
        </w:tabs>
        <w:ind w:left="1440" w:hanging="720"/>
        <w:rPr>
          <w:rFonts w:ascii="Arial" w:hAnsi="Arial" w:cs="Arial"/>
        </w:rPr>
      </w:pPr>
      <w:r w:rsidRPr="00F237C6">
        <w:rPr>
          <w:rFonts w:ascii="Arial" w:hAnsi="Arial" w:cs="Arial"/>
        </w:rPr>
        <w:t>G.</w:t>
      </w:r>
      <w:r w:rsidRPr="00F237C6">
        <w:rPr>
          <w:rFonts w:ascii="Arial" w:hAnsi="Arial" w:cs="Arial"/>
        </w:rPr>
        <w:tab/>
      </w:r>
      <w:r w:rsidRPr="00F237C6">
        <w:rPr>
          <w:rFonts w:ascii="Arial" w:hAnsi="Arial" w:cs="Arial"/>
          <w:b/>
          <w:bCs/>
        </w:rPr>
        <w:t>OVERTIME</w:t>
      </w:r>
      <w:r w:rsidR="00D9738A" w:rsidRPr="00F237C6">
        <w:rPr>
          <w:rFonts w:ascii="Arial" w:hAnsi="Arial" w:cs="Arial"/>
          <w:b/>
          <w:bCs/>
        </w:rPr>
        <w:t xml:space="preserve">/COMPENSATORY TIME </w:t>
      </w:r>
      <w:r w:rsidR="000774BD" w:rsidRPr="00F237C6">
        <w:rPr>
          <w:rFonts w:ascii="Arial" w:hAnsi="Arial" w:cs="Arial"/>
          <w:b/>
          <w:bCs/>
        </w:rPr>
        <w:t xml:space="preserve">- </w:t>
      </w:r>
      <w:r w:rsidR="000774BD" w:rsidRPr="00F237C6">
        <w:rPr>
          <w:rFonts w:ascii="Arial" w:hAnsi="Arial" w:cs="Arial"/>
          <w:i/>
        </w:rPr>
        <w:t>E</w:t>
      </w:r>
      <w:r w:rsidR="00D9738A" w:rsidRPr="00F237C6">
        <w:rPr>
          <w:rFonts w:ascii="Arial" w:hAnsi="Arial" w:cs="Arial"/>
          <w:i/>
        </w:rPr>
        <w:t>xceptions:</w:t>
      </w:r>
      <w:r w:rsidR="007B74B4" w:rsidRPr="00F237C6">
        <w:rPr>
          <w:rFonts w:ascii="Arial" w:hAnsi="Arial" w:cs="Arial"/>
          <w:i/>
        </w:rPr>
        <w:t xml:space="preserve"> </w:t>
      </w:r>
      <w:r w:rsidR="007B74B4" w:rsidRPr="00F237C6">
        <w:rPr>
          <w:rFonts w:ascii="Arial" w:hAnsi="Arial" w:cs="Arial"/>
        </w:rPr>
        <w:t>Due to its small number of employees the city of Tusculum is</w:t>
      </w:r>
      <w:r w:rsidR="00D9738A" w:rsidRPr="00F237C6">
        <w:rPr>
          <w:rFonts w:ascii="Arial" w:hAnsi="Arial" w:cs="Arial"/>
        </w:rPr>
        <w:t xml:space="preserve"> exempt from the overtime provisions of the Fair Labor Standards Act. </w:t>
      </w:r>
    </w:p>
    <w:p w:rsidR="00D9738A" w:rsidRPr="00F237C6" w:rsidRDefault="00D9738A">
      <w:pPr>
        <w:ind w:left="1440"/>
        <w:rPr>
          <w:rFonts w:ascii="Arial" w:hAnsi="Arial" w:cs="Arial"/>
        </w:rPr>
      </w:pPr>
    </w:p>
    <w:p w:rsidR="00B00BD9" w:rsidRPr="00F237C6" w:rsidRDefault="007B74B4">
      <w:pPr>
        <w:ind w:left="1440"/>
        <w:rPr>
          <w:rFonts w:ascii="Arial" w:hAnsi="Arial" w:cs="Arial"/>
        </w:rPr>
      </w:pPr>
      <w:r w:rsidRPr="00F237C6">
        <w:rPr>
          <w:rFonts w:ascii="Arial" w:hAnsi="Arial" w:cs="Arial"/>
        </w:rPr>
        <w:t>However, p</w:t>
      </w:r>
      <w:r w:rsidR="00B00BD9" w:rsidRPr="00F237C6">
        <w:rPr>
          <w:rFonts w:ascii="Arial" w:hAnsi="Arial" w:cs="Arial"/>
        </w:rPr>
        <w:t xml:space="preserve">olice officers </w:t>
      </w:r>
      <w:r w:rsidR="004F2C7F" w:rsidRPr="00F237C6">
        <w:rPr>
          <w:rFonts w:ascii="Arial" w:hAnsi="Arial" w:cs="Arial"/>
        </w:rPr>
        <w:t xml:space="preserve">and public works employees </w:t>
      </w:r>
      <w:r w:rsidR="00B00BD9" w:rsidRPr="00F237C6">
        <w:rPr>
          <w:rFonts w:ascii="Arial" w:hAnsi="Arial" w:cs="Arial"/>
        </w:rPr>
        <w:t xml:space="preserve">shall be allowed to accrue compensatory time at the rate of time and one half </w:t>
      </w:r>
      <w:r w:rsidRPr="00F237C6">
        <w:rPr>
          <w:rFonts w:ascii="Arial" w:hAnsi="Arial" w:cs="Arial"/>
        </w:rPr>
        <w:t xml:space="preserve">for time worked over </w:t>
      </w:r>
      <w:r w:rsidR="00B00BD9" w:rsidRPr="00F237C6">
        <w:rPr>
          <w:rFonts w:ascii="Arial" w:hAnsi="Arial" w:cs="Arial"/>
        </w:rPr>
        <w:t>40 hours</w:t>
      </w:r>
      <w:r w:rsidRPr="00F237C6">
        <w:rPr>
          <w:rFonts w:ascii="Arial" w:hAnsi="Arial" w:cs="Arial"/>
        </w:rPr>
        <w:t xml:space="preserve"> per week</w:t>
      </w:r>
      <w:r w:rsidR="00B00BD9" w:rsidRPr="00F237C6">
        <w:rPr>
          <w:rFonts w:ascii="Arial" w:hAnsi="Arial" w:cs="Arial"/>
        </w:rPr>
        <w:t>. In order to be eligible a compensatory form shall be completed. Compensatory time is not authorized for performing police services outside the City of Tusculum unless the officer has the prior approval of the Mayor.</w:t>
      </w:r>
    </w:p>
    <w:p w:rsidR="00B00BD9" w:rsidRPr="00F237C6" w:rsidRDefault="00B00BD9">
      <w:pPr>
        <w:rPr>
          <w:rFonts w:ascii="Arial" w:hAnsi="Arial" w:cs="Arial"/>
        </w:rPr>
      </w:pPr>
    </w:p>
    <w:p w:rsidR="00386C57" w:rsidRPr="00F237C6" w:rsidRDefault="00B00BD9" w:rsidP="00C570AD">
      <w:pPr>
        <w:ind w:left="1440"/>
        <w:rPr>
          <w:rFonts w:ascii="Arial" w:hAnsi="Arial" w:cs="Arial"/>
        </w:rPr>
      </w:pPr>
      <w:r w:rsidRPr="00F237C6">
        <w:rPr>
          <w:rFonts w:ascii="Arial" w:hAnsi="Arial" w:cs="Arial"/>
        </w:rPr>
        <w:t xml:space="preserve">All overtime must have the prior approval </w:t>
      </w:r>
      <w:r w:rsidR="005509A9" w:rsidRPr="00F237C6">
        <w:rPr>
          <w:rFonts w:ascii="Arial" w:hAnsi="Arial" w:cs="Arial"/>
        </w:rPr>
        <w:t xml:space="preserve">of the employee’s supervisor or the City Mayor </w:t>
      </w:r>
      <w:r w:rsidRPr="00F237C6">
        <w:rPr>
          <w:rFonts w:ascii="Arial" w:hAnsi="Arial" w:cs="Arial"/>
        </w:rPr>
        <w:t xml:space="preserve">before the work is undertaken, except in the case of </w:t>
      </w:r>
      <w:r w:rsidRPr="00F237C6">
        <w:rPr>
          <w:rFonts w:ascii="Arial" w:hAnsi="Arial" w:cs="Arial"/>
        </w:rPr>
        <w:lastRenderedPageBreak/>
        <w:t>emergency. Overtime must be documented on the employee's time card.</w:t>
      </w:r>
    </w:p>
    <w:p w:rsidR="00C570AD" w:rsidRPr="00F237C6" w:rsidRDefault="00C570AD">
      <w:pPr>
        <w:rPr>
          <w:rFonts w:ascii="Arial" w:hAnsi="Arial" w:cs="Arial"/>
          <w:b/>
          <w:bCs/>
          <w:u w:val="single"/>
        </w:rPr>
      </w:pPr>
    </w:p>
    <w:p w:rsidR="00C570AD" w:rsidRPr="00F237C6" w:rsidRDefault="00C570AD">
      <w:pPr>
        <w:rPr>
          <w:rFonts w:ascii="Arial" w:hAnsi="Arial" w:cs="Arial"/>
          <w:b/>
          <w:bCs/>
          <w:u w:val="single"/>
        </w:rPr>
      </w:pPr>
    </w:p>
    <w:p w:rsidR="00B00BD9" w:rsidRPr="00F237C6" w:rsidRDefault="00B00BD9">
      <w:pPr>
        <w:rPr>
          <w:rFonts w:ascii="Arial" w:hAnsi="Arial" w:cs="Arial"/>
        </w:rPr>
      </w:pPr>
      <w:r w:rsidRPr="00F237C6">
        <w:rPr>
          <w:rFonts w:ascii="Arial" w:hAnsi="Arial" w:cs="Arial"/>
          <w:b/>
          <w:bCs/>
          <w:u w:val="single"/>
        </w:rPr>
        <w:t>SECTION V. BENEFITS</w:t>
      </w:r>
    </w:p>
    <w:p w:rsidR="00B00BD9" w:rsidRPr="00F237C6" w:rsidRDefault="00B00BD9">
      <w:pPr>
        <w:rPr>
          <w:rFonts w:ascii="Arial" w:hAnsi="Arial" w:cs="Arial"/>
        </w:rPr>
      </w:pPr>
    </w:p>
    <w:p w:rsidR="00B00BD9" w:rsidRPr="00F237C6" w:rsidRDefault="00B00BD9">
      <w:pPr>
        <w:tabs>
          <w:tab w:val="left" w:pos="-1440"/>
        </w:tabs>
        <w:ind w:left="1440" w:hanging="720"/>
        <w:rPr>
          <w:rFonts w:ascii="Arial" w:hAnsi="Arial" w:cs="Arial"/>
        </w:rPr>
      </w:pPr>
      <w:r w:rsidRPr="00F237C6">
        <w:rPr>
          <w:rFonts w:ascii="Arial" w:hAnsi="Arial" w:cs="Arial"/>
        </w:rPr>
        <w:t>A.</w:t>
      </w:r>
      <w:r w:rsidRPr="00F237C6">
        <w:rPr>
          <w:rFonts w:ascii="Arial" w:hAnsi="Arial" w:cs="Arial"/>
        </w:rPr>
        <w:tab/>
      </w:r>
      <w:r w:rsidRPr="00F237C6">
        <w:rPr>
          <w:rFonts w:ascii="Arial" w:hAnsi="Arial" w:cs="Arial"/>
          <w:b/>
          <w:bCs/>
        </w:rPr>
        <w:t xml:space="preserve">ELIGIBILITY </w:t>
      </w:r>
      <w:r w:rsidRPr="00F237C6">
        <w:rPr>
          <w:rFonts w:ascii="Arial" w:hAnsi="Arial" w:cs="Arial"/>
        </w:rPr>
        <w:t>- All regular full-time employees are eligible for all benefits provided by the City.</w:t>
      </w:r>
    </w:p>
    <w:p w:rsidR="00B00BD9" w:rsidRPr="00F237C6" w:rsidRDefault="00B00BD9">
      <w:pPr>
        <w:rPr>
          <w:rFonts w:ascii="Arial" w:hAnsi="Arial" w:cs="Arial"/>
        </w:rPr>
      </w:pPr>
    </w:p>
    <w:p w:rsidR="00B00BD9" w:rsidRPr="00F237C6" w:rsidRDefault="00B00BD9">
      <w:pPr>
        <w:tabs>
          <w:tab w:val="left" w:pos="-1440"/>
        </w:tabs>
        <w:ind w:left="1440" w:hanging="720"/>
        <w:rPr>
          <w:rFonts w:ascii="Arial" w:hAnsi="Arial" w:cs="Arial"/>
        </w:rPr>
      </w:pPr>
      <w:r w:rsidRPr="00F237C6">
        <w:rPr>
          <w:rFonts w:ascii="Arial" w:hAnsi="Arial" w:cs="Arial"/>
        </w:rPr>
        <w:t>B.</w:t>
      </w:r>
      <w:r w:rsidRPr="00F237C6">
        <w:rPr>
          <w:rFonts w:ascii="Arial" w:hAnsi="Arial" w:cs="Arial"/>
        </w:rPr>
        <w:tab/>
      </w:r>
      <w:r w:rsidRPr="00F237C6">
        <w:rPr>
          <w:rFonts w:ascii="Arial" w:hAnsi="Arial" w:cs="Arial"/>
          <w:b/>
          <w:bCs/>
        </w:rPr>
        <w:t xml:space="preserve">HOLIDAYS </w:t>
      </w:r>
      <w:r w:rsidRPr="00F237C6">
        <w:rPr>
          <w:rFonts w:ascii="Arial" w:hAnsi="Arial" w:cs="Arial"/>
        </w:rPr>
        <w:t>- Eligible employees as well as part-time employees are allowed a day off with pay on the following days to be observed as holidays (eight hours constitutes a holiday for full-time employees and the number of hours the employee is normally scheduled to work constitutes a holiday for part-time employees):</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rPr>
      </w:pPr>
      <w:r w:rsidRPr="00F237C6">
        <w:rPr>
          <w:rFonts w:ascii="Arial" w:hAnsi="Arial" w:cs="Arial"/>
        </w:rPr>
        <w:t>1.  New Year's Day</w:t>
      </w:r>
      <w:r w:rsidRPr="00F237C6">
        <w:rPr>
          <w:rFonts w:ascii="Arial" w:hAnsi="Arial" w:cs="Arial"/>
        </w:rPr>
        <w:tab/>
      </w:r>
      <w:r w:rsidRPr="00F237C6">
        <w:rPr>
          <w:rFonts w:ascii="Arial" w:hAnsi="Arial" w:cs="Arial"/>
        </w:rPr>
        <w:tab/>
      </w:r>
      <w:r w:rsidRPr="00F237C6">
        <w:rPr>
          <w:rFonts w:ascii="Arial" w:hAnsi="Arial" w:cs="Arial"/>
        </w:rPr>
        <w:tab/>
        <w:t>January 1st</w:t>
      </w:r>
    </w:p>
    <w:p w:rsidR="00C13265" w:rsidRPr="00F237C6" w:rsidRDefault="00F304EF" w:rsidP="00C132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rPr>
      </w:pPr>
      <w:r w:rsidRPr="00F237C6">
        <w:rPr>
          <w:rFonts w:ascii="Arial" w:hAnsi="Arial" w:cs="Arial"/>
        </w:rPr>
        <w:t>2</w:t>
      </w:r>
      <w:r w:rsidR="00C13265" w:rsidRPr="00F237C6">
        <w:rPr>
          <w:rFonts w:ascii="Arial" w:hAnsi="Arial" w:cs="Arial"/>
        </w:rPr>
        <w:t>.  Good Friday</w:t>
      </w:r>
    </w:p>
    <w:p w:rsidR="006B584E" w:rsidRPr="00F237C6" w:rsidRDefault="00F304EF" w:rsidP="006B5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rPr>
      </w:pPr>
      <w:r w:rsidRPr="00F237C6">
        <w:rPr>
          <w:rFonts w:ascii="Arial" w:hAnsi="Arial" w:cs="Arial"/>
        </w:rPr>
        <w:t>3</w:t>
      </w:r>
      <w:r w:rsidR="000F55EE" w:rsidRPr="00F237C6">
        <w:rPr>
          <w:rFonts w:ascii="Arial" w:hAnsi="Arial" w:cs="Arial"/>
        </w:rPr>
        <w:t xml:space="preserve">.  </w:t>
      </w:r>
      <w:r w:rsidRPr="00F237C6">
        <w:rPr>
          <w:rFonts w:ascii="Arial" w:hAnsi="Arial" w:cs="Arial"/>
        </w:rPr>
        <w:t>Memorial Day</w:t>
      </w:r>
      <w:r w:rsidRPr="00F237C6">
        <w:rPr>
          <w:rFonts w:ascii="Arial" w:hAnsi="Arial" w:cs="Arial"/>
        </w:rPr>
        <w:tab/>
      </w:r>
      <w:r w:rsidRPr="00F237C6">
        <w:rPr>
          <w:rFonts w:ascii="Arial" w:hAnsi="Arial" w:cs="Arial"/>
        </w:rPr>
        <w:tab/>
      </w:r>
      <w:r w:rsidRPr="00F237C6">
        <w:rPr>
          <w:rFonts w:ascii="Arial" w:hAnsi="Arial" w:cs="Arial"/>
        </w:rPr>
        <w:tab/>
        <w:t>Last</w:t>
      </w:r>
      <w:r w:rsidR="000F55EE" w:rsidRPr="00F237C6">
        <w:rPr>
          <w:rFonts w:ascii="Arial" w:hAnsi="Arial" w:cs="Arial"/>
        </w:rPr>
        <w:t xml:space="preserve"> Monday in May</w:t>
      </w:r>
    </w:p>
    <w:p w:rsidR="00B00BD9" w:rsidRPr="00F237C6" w:rsidRDefault="006B5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rPr>
      </w:pPr>
      <w:r w:rsidRPr="00F237C6">
        <w:rPr>
          <w:rFonts w:ascii="Arial" w:hAnsi="Arial" w:cs="Arial"/>
        </w:rPr>
        <w:t>4</w:t>
      </w:r>
      <w:r w:rsidR="00B00BD9" w:rsidRPr="00F237C6">
        <w:rPr>
          <w:rFonts w:ascii="Arial" w:hAnsi="Arial" w:cs="Arial"/>
        </w:rPr>
        <w:t xml:space="preserve">.  Independence Day  </w:t>
      </w:r>
      <w:r w:rsidR="00B00BD9" w:rsidRPr="00F237C6">
        <w:rPr>
          <w:rFonts w:ascii="Arial" w:hAnsi="Arial" w:cs="Arial"/>
        </w:rPr>
        <w:tab/>
      </w:r>
      <w:r w:rsidR="00B00BD9" w:rsidRPr="00F237C6">
        <w:rPr>
          <w:rFonts w:ascii="Arial" w:hAnsi="Arial" w:cs="Arial"/>
        </w:rPr>
        <w:tab/>
        <w:t xml:space="preserve">July 4th        </w:t>
      </w:r>
    </w:p>
    <w:p w:rsidR="00B00BD9" w:rsidRPr="00F237C6" w:rsidRDefault="006B5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rPr>
      </w:pPr>
      <w:r w:rsidRPr="00F237C6">
        <w:rPr>
          <w:rFonts w:ascii="Arial" w:hAnsi="Arial" w:cs="Arial"/>
        </w:rPr>
        <w:t>5</w:t>
      </w:r>
      <w:r w:rsidR="004F2C7F" w:rsidRPr="00F237C6">
        <w:rPr>
          <w:rFonts w:ascii="Arial" w:hAnsi="Arial" w:cs="Arial"/>
        </w:rPr>
        <w:t>.  Labor Day</w:t>
      </w:r>
      <w:r w:rsidR="004F2C7F" w:rsidRPr="00F237C6">
        <w:rPr>
          <w:rFonts w:ascii="Arial" w:hAnsi="Arial" w:cs="Arial"/>
        </w:rPr>
        <w:tab/>
      </w:r>
      <w:r w:rsidR="004F2C7F" w:rsidRPr="00F237C6">
        <w:rPr>
          <w:rFonts w:ascii="Arial" w:hAnsi="Arial" w:cs="Arial"/>
        </w:rPr>
        <w:tab/>
      </w:r>
      <w:r w:rsidR="004F2C7F" w:rsidRPr="00F237C6">
        <w:rPr>
          <w:rFonts w:ascii="Arial" w:hAnsi="Arial" w:cs="Arial"/>
        </w:rPr>
        <w:tab/>
      </w:r>
      <w:r w:rsidR="00B00BD9" w:rsidRPr="00F237C6">
        <w:rPr>
          <w:rFonts w:ascii="Arial" w:hAnsi="Arial" w:cs="Arial"/>
        </w:rPr>
        <w:t>First Monday in Sept.</w:t>
      </w:r>
    </w:p>
    <w:p w:rsidR="00B00BD9" w:rsidRPr="00F237C6" w:rsidRDefault="006B5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rPr>
      </w:pPr>
      <w:r w:rsidRPr="00F237C6">
        <w:rPr>
          <w:rFonts w:ascii="Arial" w:hAnsi="Arial" w:cs="Arial"/>
        </w:rPr>
        <w:t>6</w:t>
      </w:r>
      <w:r w:rsidR="00B00BD9" w:rsidRPr="00F237C6">
        <w:rPr>
          <w:rFonts w:ascii="Arial" w:hAnsi="Arial" w:cs="Arial"/>
        </w:rPr>
        <w:t>.  Thanksgiving Day</w:t>
      </w:r>
      <w:r w:rsidR="00B00BD9" w:rsidRPr="00F237C6">
        <w:rPr>
          <w:rFonts w:ascii="Arial" w:hAnsi="Arial" w:cs="Arial"/>
        </w:rPr>
        <w:tab/>
      </w:r>
      <w:r w:rsidR="00B00BD9" w:rsidRPr="00F237C6">
        <w:rPr>
          <w:rFonts w:ascii="Arial" w:hAnsi="Arial" w:cs="Arial"/>
        </w:rPr>
        <w:tab/>
        <w:t>4th Thursday in November</w:t>
      </w:r>
    </w:p>
    <w:p w:rsidR="00B00BD9" w:rsidRPr="00F237C6" w:rsidRDefault="006B5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rPr>
      </w:pPr>
      <w:r w:rsidRPr="00F237C6">
        <w:rPr>
          <w:rFonts w:ascii="Arial" w:hAnsi="Arial" w:cs="Arial"/>
        </w:rPr>
        <w:t>7</w:t>
      </w:r>
      <w:r w:rsidR="00B00BD9" w:rsidRPr="00F237C6">
        <w:rPr>
          <w:rFonts w:ascii="Arial" w:hAnsi="Arial" w:cs="Arial"/>
        </w:rPr>
        <w:t>.  Christmas Day</w:t>
      </w:r>
      <w:r w:rsidR="00B00BD9" w:rsidRPr="00F237C6">
        <w:rPr>
          <w:rFonts w:ascii="Arial" w:hAnsi="Arial" w:cs="Arial"/>
        </w:rPr>
        <w:tab/>
      </w:r>
      <w:r w:rsidR="00B00BD9" w:rsidRPr="00F237C6">
        <w:rPr>
          <w:rFonts w:ascii="Arial" w:hAnsi="Arial" w:cs="Arial"/>
        </w:rPr>
        <w:tab/>
      </w:r>
      <w:r w:rsidR="00B00BD9" w:rsidRPr="00F237C6">
        <w:rPr>
          <w:rFonts w:ascii="Arial" w:hAnsi="Arial" w:cs="Arial"/>
        </w:rPr>
        <w:tab/>
        <w:t>December 25th</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t xml:space="preserve">and </w:t>
      </w:r>
      <w:r w:rsidR="00DC7929" w:rsidRPr="00F237C6">
        <w:rPr>
          <w:rFonts w:ascii="Arial" w:hAnsi="Arial" w:cs="Arial"/>
        </w:rPr>
        <w:t xml:space="preserve">two floating holidays that will </w:t>
      </w:r>
      <w:r w:rsidRPr="00F237C6">
        <w:rPr>
          <w:rFonts w:ascii="Arial" w:hAnsi="Arial" w:cs="Arial"/>
        </w:rPr>
        <w:t xml:space="preserve">be designated by the </w:t>
      </w:r>
      <w:r w:rsidR="004F2C7F" w:rsidRPr="00F237C6">
        <w:rPr>
          <w:rFonts w:ascii="Arial" w:hAnsi="Arial" w:cs="Arial"/>
        </w:rPr>
        <w:t>Mayor</w:t>
      </w:r>
      <w:r w:rsidRPr="00F237C6">
        <w:rPr>
          <w:rFonts w:ascii="Arial" w:hAnsi="Arial" w:cs="Arial"/>
        </w:rPr>
        <w:t>.</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t>When a holiday falls on a Saturd</w:t>
      </w:r>
      <w:r w:rsidR="008845F6" w:rsidRPr="00F237C6">
        <w:rPr>
          <w:rFonts w:ascii="Arial" w:hAnsi="Arial" w:cs="Arial"/>
        </w:rPr>
        <w:t>ay or Sunday the Mayor</w:t>
      </w:r>
      <w:r w:rsidRPr="00F237C6">
        <w:rPr>
          <w:rFonts w:ascii="Arial" w:hAnsi="Arial" w:cs="Arial"/>
        </w:rPr>
        <w:t xml:space="preserve"> will designate the day on which the holiday will be observed.</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t xml:space="preserve">If required to work on the holiday, all full-time regular employees will be granted an additional day off in lieu of the day observed as the holiday or </w:t>
      </w:r>
      <w:r w:rsidR="00437B76" w:rsidRPr="00F237C6">
        <w:rPr>
          <w:rFonts w:ascii="Arial" w:hAnsi="Arial" w:cs="Arial"/>
        </w:rPr>
        <w:t xml:space="preserve">at the Mayor’s option </w:t>
      </w:r>
      <w:r w:rsidRPr="00F237C6">
        <w:rPr>
          <w:rFonts w:ascii="Arial" w:hAnsi="Arial" w:cs="Arial"/>
        </w:rPr>
        <w:t>will be paid time and one half for the holiday worked, or if not scheduled to work that day, will be paid eight hours of regular pay for the holiday. The additional day off must be taken within 30 days following the holiday.</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t>To receive compensation for the holiday, employees must be in a pay/leave status (not away on leave without pay or worker's compensation) on the work day before and after the holiday, unless otherwise excused by the supervisor. Holiday leave shall not be counted as time worked for the purpose of computing overtime during a work period.</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sectPr w:rsidR="00B00BD9" w:rsidRPr="00F237C6" w:rsidSect="006B584E">
          <w:type w:val="continuous"/>
          <w:pgSz w:w="12240" w:h="15840"/>
          <w:pgMar w:top="1440" w:right="1440" w:bottom="1440" w:left="1440" w:header="1440" w:footer="1440" w:gutter="0"/>
          <w:cols w:space="720"/>
          <w:noEndnote/>
        </w:sectPr>
      </w:pPr>
    </w:p>
    <w:p w:rsidR="000F55EE" w:rsidRPr="00F237C6" w:rsidRDefault="000F55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t>When a holiday falls during an employee</w:t>
      </w:r>
      <w:r w:rsidR="00B100D5" w:rsidRPr="00F237C6">
        <w:rPr>
          <w:rFonts w:ascii="Arial" w:hAnsi="Arial" w:cs="Arial"/>
        </w:rPr>
        <w:t>’</w:t>
      </w:r>
      <w:r w:rsidRPr="00F237C6">
        <w:rPr>
          <w:rFonts w:ascii="Arial" w:hAnsi="Arial" w:cs="Arial"/>
        </w:rPr>
        <w:t>s vacation, sick, or other leave period, the holiday shall not be counted as vacation, sick, or other leave, but instead will be counted as holiday leave.</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p>
    <w:p w:rsidR="00B00BD9" w:rsidRPr="00F237C6" w:rsidRDefault="00B00BD9" w:rsidP="00C570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C.</w:t>
      </w:r>
      <w:r w:rsidRPr="00F237C6">
        <w:rPr>
          <w:rFonts w:ascii="Arial" w:hAnsi="Arial" w:cs="Arial"/>
        </w:rPr>
        <w:tab/>
      </w:r>
      <w:r w:rsidRPr="00F237C6">
        <w:rPr>
          <w:rFonts w:ascii="Arial" w:hAnsi="Arial" w:cs="Arial"/>
          <w:b/>
          <w:bCs/>
        </w:rPr>
        <w:t xml:space="preserve">VACATION LEAVE </w:t>
      </w:r>
      <w:r w:rsidRPr="00F237C6">
        <w:rPr>
          <w:rFonts w:ascii="Arial" w:hAnsi="Arial" w:cs="Arial"/>
        </w:rPr>
        <w:t xml:space="preserve">- Eligible employees, and the City Recorder, who have been continuously employed by the city for one year or longer shall be </w:t>
      </w:r>
      <w:r w:rsidRPr="00F237C6">
        <w:rPr>
          <w:rFonts w:ascii="Arial" w:hAnsi="Arial" w:cs="Arial"/>
        </w:rPr>
        <w:lastRenderedPageBreak/>
        <w:t>credited with earned vacation leave in accordance with the following schedule:</w:t>
      </w:r>
    </w:p>
    <w:p w:rsidR="002D7F57" w:rsidRPr="00F237C6" w:rsidRDefault="002D7F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u w:val="single"/>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rPr>
      </w:pPr>
      <w:r w:rsidRPr="00F237C6">
        <w:rPr>
          <w:rFonts w:ascii="Arial" w:hAnsi="Arial" w:cs="Arial"/>
          <w:u w:val="single"/>
        </w:rPr>
        <w:t>Completed Service</w:t>
      </w:r>
      <w:r w:rsidRPr="00F237C6">
        <w:rPr>
          <w:rFonts w:ascii="Arial" w:hAnsi="Arial" w:cs="Arial"/>
        </w:rPr>
        <w:tab/>
      </w:r>
      <w:r w:rsidRPr="00F237C6">
        <w:rPr>
          <w:rFonts w:ascii="Arial" w:hAnsi="Arial" w:cs="Arial"/>
        </w:rPr>
        <w:tab/>
      </w:r>
      <w:r w:rsidRPr="00F237C6">
        <w:rPr>
          <w:rFonts w:ascii="Arial" w:hAnsi="Arial" w:cs="Arial"/>
        </w:rPr>
        <w:tab/>
      </w:r>
      <w:r w:rsidRPr="00F237C6">
        <w:rPr>
          <w:rFonts w:ascii="Arial" w:hAnsi="Arial" w:cs="Arial"/>
          <w:u w:val="single"/>
        </w:rPr>
        <w:t>Vacation Credit Per Year</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rPr>
      </w:pPr>
      <w:r w:rsidRPr="00F237C6">
        <w:rPr>
          <w:rFonts w:ascii="Arial" w:hAnsi="Arial" w:cs="Arial"/>
        </w:rPr>
        <w:t>After 1 year</w:t>
      </w:r>
      <w:r w:rsidRPr="00F237C6">
        <w:rPr>
          <w:rFonts w:ascii="Arial" w:hAnsi="Arial" w:cs="Arial"/>
        </w:rPr>
        <w:tab/>
      </w:r>
      <w:r w:rsidRPr="00F237C6">
        <w:rPr>
          <w:rFonts w:ascii="Arial" w:hAnsi="Arial" w:cs="Arial"/>
        </w:rPr>
        <w:tab/>
      </w:r>
      <w:r w:rsidRPr="00F237C6">
        <w:rPr>
          <w:rFonts w:ascii="Arial" w:hAnsi="Arial" w:cs="Arial"/>
        </w:rPr>
        <w:tab/>
      </w:r>
      <w:r w:rsidRPr="00F237C6">
        <w:rPr>
          <w:rFonts w:ascii="Arial" w:hAnsi="Arial" w:cs="Arial"/>
        </w:rPr>
        <w:tab/>
      </w:r>
      <w:r w:rsidRPr="00F237C6">
        <w:rPr>
          <w:rFonts w:ascii="Arial" w:hAnsi="Arial" w:cs="Arial"/>
        </w:rPr>
        <w:tab/>
        <w:t xml:space="preserve"> 5 work days</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rPr>
      </w:pPr>
      <w:r w:rsidRPr="00F237C6">
        <w:rPr>
          <w:rFonts w:ascii="Arial" w:hAnsi="Arial" w:cs="Arial"/>
        </w:rPr>
        <w:t>After 2 years</w:t>
      </w:r>
      <w:r w:rsidRPr="00F237C6">
        <w:rPr>
          <w:rFonts w:ascii="Arial" w:hAnsi="Arial" w:cs="Arial"/>
        </w:rPr>
        <w:tab/>
      </w:r>
      <w:r w:rsidRPr="00F237C6">
        <w:rPr>
          <w:rFonts w:ascii="Arial" w:hAnsi="Arial" w:cs="Arial"/>
        </w:rPr>
        <w:tab/>
      </w:r>
      <w:r w:rsidRPr="00F237C6">
        <w:rPr>
          <w:rFonts w:ascii="Arial" w:hAnsi="Arial" w:cs="Arial"/>
        </w:rPr>
        <w:tab/>
      </w:r>
      <w:r w:rsidRPr="00F237C6">
        <w:rPr>
          <w:rFonts w:ascii="Arial" w:hAnsi="Arial" w:cs="Arial"/>
        </w:rPr>
        <w:tab/>
      </w:r>
      <w:r w:rsidRPr="00F237C6">
        <w:rPr>
          <w:rFonts w:ascii="Arial" w:hAnsi="Arial" w:cs="Arial"/>
        </w:rPr>
        <w:tab/>
        <w:t>10 work days</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rPr>
      </w:pPr>
      <w:r w:rsidRPr="00F237C6">
        <w:rPr>
          <w:rFonts w:ascii="Arial" w:hAnsi="Arial" w:cs="Arial"/>
        </w:rPr>
        <w:t>After 10 years</w:t>
      </w:r>
      <w:r w:rsidRPr="00F237C6">
        <w:rPr>
          <w:rFonts w:ascii="Arial" w:hAnsi="Arial" w:cs="Arial"/>
        </w:rPr>
        <w:tab/>
      </w:r>
      <w:r w:rsidRPr="00F237C6">
        <w:rPr>
          <w:rFonts w:ascii="Arial" w:hAnsi="Arial" w:cs="Arial"/>
        </w:rPr>
        <w:tab/>
      </w:r>
      <w:r w:rsidRPr="00F237C6">
        <w:rPr>
          <w:rFonts w:ascii="Arial" w:hAnsi="Arial" w:cs="Arial"/>
        </w:rPr>
        <w:tab/>
      </w:r>
      <w:r w:rsidRPr="00F237C6">
        <w:rPr>
          <w:rFonts w:ascii="Arial" w:hAnsi="Arial" w:cs="Arial"/>
        </w:rPr>
        <w:tab/>
        <w:t>12 work days</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A554C" w:rsidRPr="00F237C6" w:rsidRDefault="00B00BD9" w:rsidP="000F55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t>Vacation leave shall be taken at a time approved by the supervisor</w:t>
      </w:r>
      <w:r w:rsidR="00444F23" w:rsidRPr="00F237C6">
        <w:rPr>
          <w:rFonts w:ascii="Arial" w:hAnsi="Arial" w:cs="Arial"/>
        </w:rPr>
        <w:t xml:space="preserve"> </w:t>
      </w:r>
      <w:r w:rsidR="00516018" w:rsidRPr="00F237C6">
        <w:rPr>
          <w:rFonts w:ascii="Arial" w:hAnsi="Arial" w:cs="Arial"/>
        </w:rPr>
        <w:t xml:space="preserve">or City Mayor </w:t>
      </w:r>
      <w:r w:rsidRPr="00F237C6">
        <w:rPr>
          <w:rFonts w:ascii="Arial" w:hAnsi="Arial" w:cs="Arial"/>
        </w:rPr>
        <w:t>but shall not be taken in incr</w:t>
      </w:r>
      <w:r w:rsidR="00516018" w:rsidRPr="00F237C6">
        <w:rPr>
          <w:rFonts w:ascii="Arial" w:hAnsi="Arial" w:cs="Arial"/>
        </w:rPr>
        <w:t xml:space="preserve">ements of less than 15 minutes.  </w:t>
      </w:r>
      <w:r w:rsidRPr="00F237C6">
        <w:rPr>
          <w:rFonts w:ascii="Arial" w:hAnsi="Arial" w:cs="Arial"/>
        </w:rPr>
        <w:t>At no time shall a person's total credit for accrued vacat</w:t>
      </w:r>
      <w:r w:rsidR="0084127C" w:rsidRPr="00F237C6">
        <w:rPr>
          <w:rFonts w:ascii="Arial" w:hAnsi="Arial" w:cs="Arial"/>
        </w:rPr>
        <w:t xml:space="preserve">ion leave exceed </w:t>
      </w:r>
      <w:r w:rsidR="00BD39BC" w:rsidRPr="00F237C6">
        <w:rPr>
          <w:rFonts w:ascii="Arial" w:hAnsi="Arial" w:cs="Arial"/>
        </w:rPr>
        <w:t>25 days.</w:t>
      </w:r>
    </w:p>
    <w:p w:rsidR="005A554C" w:rsidRPr="00F237C6" w:rsidRDefault="005A554C" w:rsidP="000F55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p>
    <w:p w:rsidR="000F55EE" w:rsidRPr="00F237C6" w:rsidRDefault="000F55EE" w:rsidP="000F55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t>Upon leaving employment wit</w:t>
      </w:r>
      <w:r w:rsidR="00DF3367" w:rsidRPr="00F237C6">
        <w:rPr>
          <w:rFonts w:ascii="Arial" w:hAnsi="Arial" w:cs="Arial"/>
        </w:rPr>
        <w:t>h the City, the employee will</w:t>
      </w:r>
      <w:r w:rsidRPr="00F237C6">
        <w:rPr>
          <w:rFonts w:ascii="Arial" w:hAnsi="Arial" w:cs="Arial"/>
        </w:rPr>
        <w:t xml:space="preserve"> be paid or otherwise compensat</w:t>
      </w:r>
      <w:r w:rsidR="00CF01D9" w:rsidRPr="00F237C6">
        <w:rPr>
          <w:rFonts w:ascii="Arial" w:hAnsi="Arial" w:cs="Arial"/>
        </w:rPr>
        <w:t>ed for unused accrued vacation</w:t>
      </w:r>
      <w:r w:rsidR="00DF3367" w:rsidRPr="00F237C6">
        <w:rPr>
          <w:rFonts w:ascii="Arial" w:hAnsi="Arial" w:cs="Arial"/>
        </w:rPr>
        <w:t xml:space="preserve"> time provided a two-week notice has been given.  T</w:t>
      </w:r>
      <w:r w:rsidRPr="00F237C6">
        <w:rPr>
          <w:rFonts w:ascii="Arial" w:hAnsi="Arial" w:cs="Arial"/>
        </w:rPr>
        <w:t>he employee will be paid for up</w:t>
      </w:r>
      <w:r w:rsidR="00BD39BC" w:rsidRPr="00F237C6">
        <w:rPr>
          <w:rFonts w:ascii="Arial" w:hAnsi="Arial" w:cs="Arial"/>
        </w:rPr>
        <w:t xml:space="preserve"> to 2</w:t>
      </w:r>
      <w:r w:rsidR="00CF01D9" w:rsidRPr="00F237C6">
        <w:rPr>
          <w:rFonts w:ascii="Arial" w:hAnsi="Arial" w:cs="Arial"/>
        </w:rPr>
        <w:t>5 days of unused vacation</w:t>
      </w:r>
      <w:r w:rsidRPr="00F237C6">
        <w:rPr>
          <w:rFonts w:ascii="Arial" w:hAnsi="Arial" w:cs="Arial"/>
        </w:rPr>
        <w:t xml:space="preserve"> at their regular rate of pay.</w:t>
      </w:r>
    </w:p>
    <w:p w:rsidR="000F55EE" w:rsidRPr="00F237C6" w:rsidRDefault="000F55EE" w:rsidP="000F55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t>Vacation leave may be used for sick leave if the employee has depleted all of their accumulated sick leave.  The employee must notify the City Recorder of their option to use accrued vacation leave for sick leave.</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t>Vacation leave shall not be counted as time worked for the purpose of computing overtime during a work period.</w:t>
      </w:r>
    </w:p>
    <w:p w:rsidR="00865381" w:rsidRPr="00F237C6" w:rsidRDefault="008653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p>
    <w:p w:rsidR="00B00BD9" w:rsidRPr="00F237C6" w:rsidRDefault="00B00BD9" w:rsidP="002D7F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D.</w:t>
      </w:r>
      <w:r w:rsidRPr="00F237C6">
        <w:rPr>
          <w:rFonts w:ascii="Arial" w:hAnsi="Arial" w:cs="Arial"/>
        </w:rPr>
        <w:tab/>
      </w:r>
      <w:r w:rsidRPr="00F237C6">
        <w:rPr>
          <w:rFonts w:ascii="Arial" w:hAnsi="Arial" w:cs="Arial"/>
          <w:b/>
          <w:bCs/>
        </w:rPr>
        <w:t xml:space="preserve">SICK LEAVE </w:t>
      </w:r>
      <w:r w:rsidRPr="00F237C6">
        <w:rPr>
          <w:rFonts w:ascii="Arial" w:hAnsi="Arial" w:cs="Arial"/>
        </w:rPr>
        <w:t xml:space="preserve">- All eligible employees, and the City Recorder, shall be given a credit of five (5) working days of sick leave with pay for each year of employment served. Sick leave shall be taken only when approved and in increments of not less than 15 minutes. Sick leave, up to the number of days accrued, shall be approved for all employees whose absence from duty is due to bodily injury, exposure to contagious disease, or death in the immediate family. Sick leave may also be used for illness or doctor and dentist appointments for </w:t>
      </w:r>
      <w:r w:rsidR="000E7F83" w:rsidRPr="00F237C6">
        <w:rPr>
          <w:rFonts w:ascii="Arial" w:hAnsi="Arial" w:cs="Arial"/>
        </w:rPr>
        <w:t>either the employee or</w:t>
      </w:r>
      <w:r w:rsidRPr="00F237C6">
        <w:rPr>
          <w:rFonts w:ascii="Arial" w:hAnsi="Arial" w:cs="Arial"/>
        </w:rPr>
        <w:t xml:space="preserve"> his/her spouse, children, mother or father.</w:t>
      </w:r>
      <w:r w:rsidR="008048FB">
        <w:rPr>
          <w:rFonts w:ascii="Arial" w:hAnsi="Arial" w:cs="Arial"/>
        </w:rPr>
        <w:t xml:space="preserve"> Sick leave may be used for the benefit of other family members if approved by the City Mayor. </w:t>
      </w:r>
      <w:r w:rsidRPr="00F237C6">
        <w:rPr>
          <w:rFonts w:ascii="Arial" w:hAnsi="Arial" w:cs="Arial"/>
        </w:rPr>
        <w:t>The City may require doctors' certificates or other satisfactory evidence that absences are properly chargeable as sick leave. However, a doctor's certificate will be required for all sick leave absences of more than three days.</w:t>
      </w:r>
      <w:r w:rsidR="002D7F57" w:rsidRPr="00F237C6">
        <w:rPr>
          <w:rFonts w:ascii="Arial" w:hAnsi="Arial" w:cs="Arial"/>
        </w:rPr>
        <w:t xml:space="preserve"> </w:t>
      </w:r>
      <w:r w:rsidRPr="00F237C6">
        <w:rPr>
          <w:rFonts w:ascii="Arial" w:hAnsi="Arial" w:cs="Arial"/>
        </w:rPr>
        <w:t>Sick leave may be accrued up to 50 days.</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B00BD9" w:rsidRPr="00F237C6">
          <w:type w:val="continuous"/>
          <w:pgSz w:w="12240" w:h="15840"/>
          <w:pgMar w:top="1440" w:right="1440" w:bottom="1440" w:left="1440" w:header="1440" w:footer="1440" w:gutter="0"/>
          <w:cols w:space="720"/>
          <w:noEndnote/>
        </w:sect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lastRenderedPageBreak/>
        <w:t>Unpaid sick leave may be granted as a reasonable accommodation to persons with disabilities.</w:t>
      </w:r>
    </w:p>
    <w:p w:rsidR="007509EC" w:rsidRPr="00F237C6" w:rsidRDefault="007509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p>
    <w:p w:rsidR="007509EC" w:rsidRPr="00F237C6" w:rsidRDefault="007509EC" w:rsidP="007509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t xml:space="preserve">Employees returning to work after a non-occupational accident or after leave of absence due to illness may be required to take a medical examination by a physician designated by the City. The physician's report </w:t>
      </w:r>
      <w:r w:rsidRPr="00F237C6">
        <w:rPr>
          <w:rFonts w:ascii="Arial" w:hAnsi="Arial" w:cs="Arial"/>
        </w:rPr>
        <w:lastRenderedPageBreak/>
        <w:t>shall state in his/her opinion whether or not the returning employee is able to perform the essential functions of the job.</w:t>
      </w:r>
    </w:p>
    <w:p w:rsidR="007509EC" w:rsidRPr="00F237C6" w:rsidRDefault="007509EC" w:rsidP="007509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509EC" w:rsidRPr="00F237C6" w:rsidRDefault="007509EC" w:rsidP="007509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t>Sick leave shall not be counted as time worked for computing overtime during a work period.</w:t>
      </w:r>
    </w:p>
    <w:p w:rsidR="007509EC" w:rsidRPr="00F237C6" w:rsidRDefault="007509EC" w:rsidP="007509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509EC" w:rsidRPr="00F237C6" w:rsidRDefault="007509EC" w:rsidP="007509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sidRPr="00F237C6">
        <w:rPr>
          <w:rFonts w:ascii="Arial" w:hAnsi="Arial" w:cs="Arial"/>
        </w:rPr>
        <w:tab/>
      </w:r>
      <w:r w:rsidRPr="00F237C6">
        <w:rPr>
          <w:rFonts w:ascii="Arial" w:hAnsi="Arial" w:cs="Arial"/>
        </w:rPr>
        <w:tab/>
        <w:t>Employees on workers’ compensation will not continue to accrue sick leave during the period of absence.</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86C57" w:rsidRPr="00F237C6" w:rsidRDefault="00B00BD9" w:rsidP="007509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t>Upon leaving employment wit</w:t>
      </w:r>
      <w:r w:rsidR="007011A8" w:rsidRPr="00F237C6">
        <w:rPr>
          <w:rFonts w:ascii="Arial" w:hAnsi="Arial" w:cs="Arial"/>
        </w:rPr>
        <w:t>h the City</w:t>
      </w:r>
      <w:r w:rsidR="003A1F30" w:rsidRPr="00F237C6">
        <w:rPr>
          <w:rFonts w:ascii="Arial" w:hAnsi="Arial" w:cs="Arial"/>
        </w:rPr>
        <w:t xml:space="preserve"> under honorable conditions (including providing a two week notice of leaving) the employee wi</w:t>
      </w:r>
      <w:r w:rsidRPr="00F237C6">
        <w:rPr>
          <w:rFonts w:ascii="Arial" w:hAnsi="Arial" w:cs="Arial"/>
        </w:rPr>
        <w:t>ll be paid</w:t>
      </w:r>
      <w:r w:rsidR="003A1F30" w:rsidRPr="00F237C6">
        <w:rPr>
          <w:rFonts w:ascii="Arial" w:hAnsi="Arial" w:cs="Arial"/>
        </w:rPr>
        <w:t xml:space="preserve"> or compensated for up to 25 days of unused accrued sick leave at his/her regular rate of pay.</w:t>
      </w:r>
      <w:r w:rsidRPr="00F237C6">
        <w:rPr>
          <w:rFonts w:ascii="Arial" w:hAnsi="Arial" w:cs="Arial"/>
        </w:rPr>
        <w:t xml:space="preserve">  </w:t>
      </w:r>
      <w:r w:rsidR="004D3AF9" w:rsidRPr="00F237C6">
        <w:rPr>
          <w:rFonts w:ascii="Arial" w:hAnsi="Arial" w:cs="Arial"/>
        </w:rPr>
        <w:tab/>
      </w:r>
      <w:r w:rsidR="00386C57" w:rsidRPr="00F237C6">
        <w:rPr>
          <w:rFonts w:ascii="Arial" w:hAnsi="Arial" w:cs="Arial"/>
        </w:rPr>
        <w:t xml:space="preserve"> </w:t>
      </w:r>
    </w:p>
    <w:p w:rsidR="008845F6" w:rsidRPr="00F237C6" w:rsidRDefault="008845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rPr>
      </w:pPr>
    </w:p>
    <w:p w:rsidR="00B00BD9" w:rsidRPr="00F237C6" w:rsidRDefault="00372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Pr>
          <w:rFonts w:ascii="Arial" w:hAnsi="Arial" w:cs="Arial"/>
          <w:bCs/>
        </w:rPr>
        <w:t>E.</w:t>
      </w:r>
      <w:r w:rsidR="00DF3367" w:rsidRPr="00F237C6">
        <w:rPr>
          <w:rFonts w:ascii="Arial" w:hAnsi="Arial" w:cs="Arial"/>
          <w:b/>
          <w:bCs/>
        </w:rPr>
        <w:tab/>
      </w:r>
      <w:r w:rsidR="00B00BD9" w:rsidRPr="00F237C6">
        <w:rPr>
          <w:rFonts w:ascii="Arial" w:hAnsi="Arial" w:cs="Arial"/>
          <w:b/>
          <w:bCs/>
        </w:rPr>
        <w:t>BEREAVEMENT LEAVE</w:t>
      </w:r>
      <w:r w:rsidR="007509EC" w:rsidRPr="00F237C6">
        <w:rPr>
          <w:rFonts w:ascii="Arial" w:hAnsi="Arial" w:cs="Arial"/>
        </w:rPr>
        <w:t xml:space="preserve"> - </w:t>
      </w:r>
      <w:r w:rsidR="00B00BD9" w:rsidRPr="00F237C6">
        <w:rPr>
          <w:rFonts w:ascii="Arial" w:hAnsi="Arial" w:cs="Arial"/>
        </w:rPr>
        <w:t xml:space="preserve">Eligible employees shall be allowed </w:t>
      </w:r>
      <w:r w:rsidR="007509EC" w:rsidRPr="00F237C6">
        <w:rPr>
          <w:rFonts w:ascii="Arial" w:hAnsi="Arial" w:cs="Arial"/>
        </w:rPr>
        <w:t xml:space="preserve">up to </w:t>
      </w:r>
      <w:r w:rsidR="00B00BD9" w:rsidRPr="00F237C6">
        <w:rPr>
          <w:rFonts w:ascii="Arial" w:hAnsi="Arial" w:cs="Arial"/>
        </w:rPr>
        <w:t>t</w:t>
      </w:r>
      <w:r w:rsidR="007509EC" w:rsidRPr="00F237C6">
        <w:rPr>
          <w:rFonts w:ascii="Arial" w:hAnsi="Arial" w:cs="Arial"/>
        </w:rPr>
        <w:t>hree</w:t>
      </w:r>
      <w:r w:rsidR="00B00BD9" w:rsidRPr="00F237C6">
        <w:rPr>
          <w:rFonts w:ascii="Arial" w:hAnsi="Arial" w:cs="Arial"/>
        </w:rPr>
        <w:t xml:space="preserve"> days of bereavement leave with pay for the death of an emplo</w:t>
      </w:r>
      <w:r w:rsidR="00DF3367" w:rsidRPr="00F237C6">
        <w:rPr>
          <w:rFonts w:ascii="Arial" w:hAnsi="Arial" w:cs="Arial"/>
        </w:rPr>
        <w:t>yee's spouse, child</w:t>
      </w:r>
      <w:r w:rsidR="00B94967" w:rsidRPr="00F237C6">
        <w:rPr>
          <w:rFonts w:ascii="Arial" w:hAnsi="Arial" w:cs="Arial"/>
        </w:rPr>
        <w:t>, step-child</w:t>
      </w:r>
      <w:r w:rsidR="00DF3367" w:rsidRPr="00F237C6">
        <w:rPr>
          <w:rFonts w:ascii="Arial" w:hAnsi="Arial" w:cs="Arial"/>
        </w:rPr>
        <w:t xml:space="preserve">, </w:t>
      </w:r>
      <w:r w:rsidR="007509EC" w:rsidRPr="00F237C6">
        <w:rPr>
          <w:rFonts w:ascii="Arial" w:hAnsi="Arial" w:cs="Arial"/>
        </w:rPr>
        <w:t>parent,</w:t>
      </w:r>
      <w:r w:rsidR="00B94967" w:rsidRPr="00F237C6">
        <w:rPr>
          <w:rFonts w:ascii="Arial" w:hAnsi="Arial" w:cs="Arial"/>
        </w:rPr>
        <w:t xml:space="preserve"> step-parent, </w:t>
      </w:r>
      <w:r w:rsidR="00DF3367" w:rsidRPr="00F237C6">
        <w:rPr>
          <w:rFonts w:ascii="Arial" w:hAnsi="Arial" w:cs="Arial"/>
        </w:rPr>
        <w:t>sibling</w:t>
      </w:r>
      <w:r w:rsidR="007509EC" w:rsidRPr="00F237C6">
        <w:rPr>
          <w:rFonts w:ascii="Arial" w:hAnsi="Arial" w:cs="Arial"/>
        </w:rPr>
        <w:t>,</w:t>
      </w:r>
      <w:r w:rsidR="00B94967" w:rsidRPr="00F237C6">
        <w:rPr>
          <w:rFonts w:ascii="Arial" w:hAnsi="Arial" w:cs="Arial"/>
        </w:rPr>
        <w:t xml:space="preserve"> step-sibling, </w:t>
      </w:r>
      <w:r w:rsidR="007509EC" w:rsidRPr="00F237C6">
        <w:rPr>
          <w:rFonts w:ascii="Arial" w:hAnsi="Arial" w:cs="Arial"/>
        </w:rPr>
        <w:t xml:space="preserve">grandparent, grandchild, mother-in-law, father- in-law, brother-in-law, </w:t>
      </w:r>
      <w:r w:rsidR="008D7A4F" w:rsidRPr="00F237C6">
        <w:rPr>
          <w:rFonts w:ascii="Arial" w:hAnsi="Arial" w:cs="Arial"/>
        </w:rPr>
        <w:t>or</w:t>
      </w:r>
      <w:r w:rsidR="00B94967" w:rsidRPr="00F237C6">
        <w:rPr>
          <w:rFonts w:ascii="Arial" w:hAnsi="Arial" w:cs="Arial"/>
        </w:rPr>
        <w:t xml:space="preserve"> sister-in-law, which </w:t>
      </w:r>
      <w:r w:rsidR="001B7A3B" w:rsidRPr="00F237C6">
        <w:rPr>
          <w:rFonts w:ascii="Arial" w:hAnsi="Arial" w:cs="Arial"/>
        </w:rPr>
        <w:t>may</w:t>
      </w:r>
      <w:r w:rsidR="00B94967" w:rsidRPr="00F237C6">
        <w:rPr>
          <w:rFonts w:ascii="Arial" w:hAnsi="Arial" w:cs="Arial"/>
        </w:rPr>
        <w:t xml:space="preserve"> be taken around the time of death and funeral services for the deceased.  </w:t>
      </w:r>
      <w:r w:rsidR="00B00BD9" w:rsidRPr="00F237C6">
        <w:rPr>
          <w:rFonts w:ascii="Arial" w:hAnsi="Arial" w:cs="Arial"/>
        </w:rPr>
        <w:t xml:space="preserve">Accrued vacation leave or </w:t>
      </w:r>
      <w:r w:rsidR="008D7A4F" w:rsidRPr="00F237C6">
        <w:rPr>
          <w:rFonts w:ascii="Arial" w:hAnsi="Arial" w:cs="Arial"/>
        </w:rPr>
        <w:t xml:space="preserve">additional time off </w:t>
      </w:r>
      <w:r w:rsidR="00B00BD9" w:rsidRPr="00F237C6">
        <w:rPr>
          <w:rFonts w:ascii="Arial" w:hAnsi="Arial" w:cs="Arial"/>
        </w:rPr>
        <w:t xml:space="preserve">without pay may be granted </w:t>
      </w:r>
      <w:r w:rsidR="008D7A4F" w:rsidRPr="00F237C6">
        <w:rPr>
          <w:rFonts w:ascii="Arial" w:hAnsi="Arial" w:cs="Arial"/>
        </w:rPr>
        <w:t>in certain situations for bereavement purposes.</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A50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F</w:t>
      </w:r>
      <w:r w:rsidR="001A2381" w:rsidRPr="00F237C6">
        <w:rPr>
          <w:rFonts w:ascii="Arial" w:hAnsi="Arial" w:cs="Arial"/>
        </w:rPr>
        <w:t>.</w:t>
      </w:r>
      <w:r w:rsidR="00B00BD9" w:rsidRPr="00F237C6">
        <w:rPr>
          <w:rFonts w:ascii="Arial" w:hAnsi="Arial" w:cs="Arial"/>
        </w:rPr>
        <w:tab/>
      </w:r>
      <w:r w:rsidR="00B00BD9" w:rsidRPr="00F237C6">
        <w:rPr>
          <w:rFonts w:ascii="Arial" w:hAnsi="Arial" w:cs="Arial"/>
          <w:b/>
          <w:bCs/>
        </w:rPr>
        <w:t xml:space="preserve">CIVIL LEAVE </w:t>
      </w:r>
      <w:r w:rsidR="00B00BD9" w:rsidRPr="00F237C6">
        <w:rPr>
          <w:rFonts w:ascii="Arial" w:hAnsi="Arial" w:cs="Arial"/>
        </w:rPr>
        <w:t xml:space="preserve">- Civil leave with pay shall be authorized for an employee to serve required jury duty, provided that such leave is reported in advance to the supervisor. In order to receive pay for such leave the employee must turn in to the City any payment he or she receives for jury duty. </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t>If an employee is su</w:t>
      </w:r>
      <w:r w:rsidR="00D44934" w:rsidRPr="00F237C6">
        <w:rPr>
          <w:rFonts w:ascii="Arial" w:hAnsi="Arial" w:cs="Arial"/>
        </w:rPr>
        <w:t>b</w:t>
      </w:r>
      <w:r w:rsidRPr="00F237C6">
        <w:rPr>
          <w:rFonts w:ascii="Arial" w:hAnsi="Arial" w:cs="Arial"/>
        </w:rPr>
        <w:t>p</w:t>
      </w:r>
      <w:r w:rsidR="00D44934" w:rsidRPr="00F237C6">
        <w:rPr>
          <w:rFonts w:ascii="Arial" w:hAnsi="Arial" w:cs="Arial"/>
        </w:rPr>
        <w:t>o</w:t>
      </w:r>
      <w:r w:rsidRPr="00F237C6">
        <w:rPr>
          <w:rFonts w:ascii="Arial" w:hAnsi="Arial" w:cs="Arial"/>
        </w:rPr>
        <w:t>e</w:t>
      </w:r>
      <w:r w:rsidR="00D44934" w:rsidRPr="00F237C6">
        <w:rPr>
          <w:rFonts w:ascii="Arial" w:hAnsi="Arial" w:cs="Arial"/>
        </w:rPr>
        <w:t>nae</w:t>
      </w:r>
      <w:r w:rsidRPr="00F237C6">
        <w:rPr>
          <w:rFonts w:ascii="Arial" w:hAnsi="Arial" w:cs="Arial"/>
        </w:rPr>
        <w:t>d to court as a witness in a private matter, the employee must use his/her available vacation time or take time off without pay.</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B00BD9" w:rsidRPr="00F237C6" w:rsidSect="00150503">
          <w:type w:val="continuous"/>
          <w:pgSz w:w="12240" w:h="15840"/>
          <w:pgMar w:top="1260" w:right="1440" w:bottom="1440" w:left="1440" w:header="1440" w:footer="1440" w:gutter="0"/>
          <w:cols w:space="720"/>
          <w:noEndnote/>
        </w:sectPr>
      </w:pPr>
    </w:p>
    <w:p w:rsidR="00515F95" w:rsidRPr="00F237C6" w:rsidRDefault="00A50542" w:rsidP="00515F95">
      <w:pPr>
        <w:pStyle w:val="yiv1392493694msonormal"/>
        <w:ind w:left="1440" w:hanging="720"/>
        <w:rPr>
          <w:rFonts w:ascii="Arial" w:hAnsi="Arial" w:cs="Arial"/>
        </w:rPr>
      </w:pPr>
      <w:r w:rsidRPr="00F237C6">
        <w:rPr>
          <w:rFonts w:ascii="Arial" w:hAnsi="Arial" w:cs="Arial"/>
        </w:rPr>
        <w:lastRenderedPageBreak/>
        <w:t>G</w:t>
      </w:r>
      <w:r w:rsidR="001A2381" w:rsidRPr="00F237C6">
        <w:rPr>
          <w:rFonts w:ascii="Arial" w:hAnsi="Arial" w:cs="Arial"/>
        </w:rPr>
        <w:t>.</w:t>
      </w:r>
      <w:r w:rsidR="00B00BD9" w:rsidRPr="00F237C6">
        <w:rPr>
          <w:rFonts w:ascii="Arial" w:hAnsi="Arial" w:cs="Arial"/>
        </w:rPr>
        <w:tab/>
      </w:r>
      <w:r w:rsidR="008845F6" w:rsidRPr="00F237C6">
        <w:rPr>
          <w:rFonts w:ascii="Arial" w:hAnsi="Arial" w:cs="Arial"/>
          <w:b/>
          <w:bCs/>
        </w:rPr>
        <w:t>MILITARY</w:t>
      </w:r>
      <w:r w:rsidR="00B00BD9" w:rsidRPr="00F237C6">
        <w:rPr>
          <w:rFonts w:ascii="Arial" w:hAnsi="Arial" w:cs="Arial"/>
          <w:b/>
          <w:bCs/>
        </w:rPr>
        <w:t xml:space="preserve"> LEAVE</w:t>
      </w:r>
      <w:r w:rsidR="00B00BD9" w:rsidRPr="00F237C6">
        <w:rPr>
          <w:rFonts w:ascii="Arial" w:hAnsi="Arial" w:cs="Arial"/>
        </w:rPr>
        <w:t xml:space="preserve"> - </w:t>
      </w:r>
      <w:r w:rsidR="00515F95" w:rsidRPr="00F237C6">
        <w:rPr>
          <w:rFonts w:ascii="Arial" w:hAnsi="Arial" w:cs="Arial"/>
        </w:rPr>
        <w:t xml:space="preserve">Any employee who is member, or may become a member, of any reserve component of the armed forces of the United States or of the Tennessee Army and Air National Guard, will be entitled to a leave of absence from their respective duties for periods of military service during which they are engaged in the performance of duty or training in the service of this state, or of the United States, under competent orders. While on such leave, the employee will be granted paid leave up to twenty (20) days in any one (1) calendar year. Qualified employees who seek paid leave under this policy must provide the official order calling for their service or training to their supervisor. It is the responsibility of the employee to make arrangements with their department head for leave to attend monthly meetings on regular off-time, with the expectation that the paid leave </w:t>
      </w:r>
      <w:r w:rsidR="00515F95" w:rsidRPr="00F237C6">
        <w:rPr>
          <w:rFonts w:ascii="Arial" w:hAnsi="Arial" w:cs="Arial"/>
        </w:rPr>
        <w:lastRenderedPageBreak/>
        <w:t>granted herein will be applied to the annual training periods required for reservists.</w:t>
      </w:r>
    </w:p>
    <w:p w:rsidR="00515F95" w:rsidRPr="00F237C6" w:rsidRDefault="00515F95" w:rsidP="00515F95">
      <w:pPr>
        <w:pStyle w:val="yiv1392493694msonormal"/>
        <w:ind w:left="1440"/>
        <w:rPr>
          <w:rFonts w:ascii="Arial" w:hAnsi="Arial" w:cs="Arial"/>
        </w:rPr>
      </w:pPr>
      <w:r w:rsidRPr="00F237C6">
        <w:rPr>
          <w:rFonts w:ascii="Arial" w:hAnsi="Arial" w:cs="Arial"/>
        </w:rPr>
        <w:t xml:space="preserve">Any employee who is a member of the armed forces of the United States (including the Army, Army Reserves, Army National Guard, Navy, Naval Reserve, Marine Corps, Marine Corps Reserve, Air Force, Air Force Reserve, Air National Guard, Coast Guard, Coast Guard Reserve, Commissioned Corps of the Public Health) who is called to active duty will be placed on military leave. Such employee must present their supervisor or department head with advance notice of their active duty orders. The employee’s seniority, status and pay will remain unchanged during their time of military leave in accordance with local, state and federal laws. </w:t>
      </w:r>
    </w:p>
    <w:p w:rsidR="00515F95" w:rsidRPr="00F237C6" w:rsidRDefault="00515F95" w:rsidP="00515F95">
      <w:pPr>
        <w:pStyle w:val="yiv1392493694msonormal"/>
        <w:ind w:left="1440"/>
        <w:rPr>
          <w:rFonts w:ascii="Arial" w:hAnsi="Arial" w:cs="Arial"/>
        </w:rPr>
      </w:pPr>
      <w:r w:rsidRPr="00F237C6">
        <w:rPr>
          <w:rFonts w:ascii="Arial" w:hAnsi="Arial" w:cs="Arial"/>
        </w:rPr>
        <w:t>If applicable, the returning employee will be re-employed in the position they would have attained had they not been absent for military service, with the same seniority, status and pay.</w:t>
      </w:r>
    </w:p>
    <w:p w:rsidR="008845F6" w:rsidRPr="00F237C6" w:rsidRDefault="008845F6" w:rsidP="001E4B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A50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H</w:t>
      </w:r>
      <w:r w:rsidR="008845F6" w:rsidRPr="00F237C6">
        <w:rPr>
          <w:rFonts w:ascii="Arial" w:hAnsi="Arial" w:cs="Arial"/>
        </w:rPr>
        <w:t>.</w:t>
      </w:r>
      <w:r w:rsidR="00B00BD9" w:rsidRPr="00F237C6">
        <w:rPr>
          <w:rFonts w:ascii="Arial" w:hAnsi="Arial" w:cs="Arial"/>
        </w:rPr>
        <w:tab/>
      </w:r>
      <w:r w:rsidR="00B00BD9" w:rsidRPr="00F237C6">
        <w:rPr>
          <w:rFonts w:ascii="Arial" w:hAnsi="Arial" w:cs="Arial"/>
          <w:b/>
          <w:bCs/>
        </w:rPr>
        <w:t>LEAVE RECORDS</w:t>
      </w:r>
      <w:r w:rsidR="00B00BD9" w:rsidRPr="00F237C6">
        <w:rPr>
          <w:rFonts w:ascii="Arial" w:hAnsi="Arial" w:cs="Arial"/>
        </w:rPr>
        <w:t xml:space="preserve"> </w:t>
      </w:r>
      <w:r w:rsidR="0035286E" w:rsidRPr="00F237C6">
        <w:rPr>
          <w:rFonts w:ascii="Arial" w:hAnsi="Arial" w:cs="Arial"/>
        </w:rPr>
        <w:t>- The</w:t>
      </w:r>
      <w:r w:rsidR="00B00BD9" w:rsidRPr="00F237C6">
        <w:rPr>
          <w:rFonts w:ascii="Arial" w:hAnsi="Arial" w:cs="Arial"/>
        </w:rPr>
        <w:t xml:space="preserve"> City Recorder shall cause to be kept, for each employee of the City, a record currently up-to-date at all times showing credits earned and leave taken under this chapter.  Any medical reports accompanying requests for sick leave or fitness to return to work shall be kept in a separate medical file and kept confidential.</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A50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I</w:t>
      </w:r>
      <w:r w:rsidR="008A137B" w:rsidRPr="00F237C6">
        <w:rPr>
          <w:rFonts w:ascii="Arial" w:hAnsi="Arial" w:cs="Arial"/>
        </w:rPr>
        <w:t>.</w:t>
      </w:r>
      <w:r w:rsidR="00B00BD9" w:rsidRPr="00F237C6">
        <w:rPr>
          <w:rFonts w:ascii="Arial" w:hAnsi="Arial" w:cs="Arial"/>
        </w:rPr>
        <w:tab/>
      </w:r>
      <w:r w:rsidR="00B00BD9" w:rsidRPr="00F237C6">
        <w:rPr>
          <w:rFonts w:ascii="Arial" w:hAnsi="Arial" w:cs="Arial"/>
          <w:b/>
          <w:bCs/>
        </w:rPr>
        <w:t xml:space="preserve">VOTING </w:t>
      </w:r>
      <w:r w:rsidR="00B00BD9" w:rsidRPr="00F237C6">
        <w:rPr>
          <w:rFonts w:ascii="Arial" w:hAnsi="Arial" w:cs="Arial"/>
        </w:rPr>
        <w:t xml:space="preserve">- When elections are held in Tennessee, employees will be allowed </w:t>
      </w:r>
      <w:r w:rsidR="00444F23" w:rsidRPr="00F237C6">
        <w:rPr>
          <w:rFonts w:ascii="Arial" w:hAnsi="Arial" w:cs="Arial"/>
        </w:rPr>
        <w:t>up to three</w:t>
      </w:r>
      <w:r w:rsidR="00B00BD9" w:rsidRPr="00F237C6">
        <w:rPr>
          <w:rFonts w:ascii="Arial" w:hAnsi="Arial" w:cs="Arial"/>
        </w:rPr>
        <w:t xml:space="preserve"> hour</w:t>
      </w:r>
      <w:r w:rsidR="00444F23" w:rsidRPr="00F237C6">
        <w:rPr>
          <w:rFonts w:ascii="Arial" w:hAnsi="Arial" w:cs="Arial"/>
        </w:rPr>
        <w:t>s of</w:t>
      </w:r>
      <w:r w:rsidR="00B00BD9" w:rsidRPr="00F237C6">
        <w:rPr>
          <w:rFonts w:ascii="Arial" w:hAnsi="Arial" w:cs="Arial"/>
        </w:rPr>
        <w:t xml:space="preserve"> leave in order to vote</w:t>
      </w:r>
      <w:r w:rsidR="00444F23" w:rsidRPr="00F237C6">
        <w:rPr>
          <w:rFonts w:ascii="Arial" w:hAnsi="Arial" w:cs="Arial"/>
        </w:rPr>
        <w:t xml:space="preserve"> on election day</w:t>
      </w:r>
      <w:r w:rsidR="00B00BD9" w:rsidRPr="00F237C6">
        <w:rPr>
          <w:rFonts w:ascii="Arial" w:hAnsi="Arial" w:cs="Arial"/>
        </w:rPr>
        <w:t xml:space="preserve">. </w:t>
      </w:r>
      <w:r w:rsidR="00D44934" w:rsidRPr="00F237C6">
        <w:rPr>
          <w:rFonts w:ascii="Arial" w:hAnsi="Arial" w:cs="Arial"/>
        </w:rPr>
        <w:t xml:space="preserve"> </w:t>
      </w:r>
    </w:p>
    <w:p w:rsidR="008845F6" w:rsidRPr="00F237C6" w:rsidRDefault="008845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Arial" w:hAnsi="Arial" w:cs="Arial"/>
        </w:rPr>
      </w:pPr>
    </w:p>
    <w:p w:rsidR="000E01E1" w:rsidRPr="00F237C6" w:rsidRDefault="00444F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J</w:t>
      </w:r>
      <w:r w:rsidR="008A137B" w:rsidRPr="00F237C6">
        <w:rPr>
          <w:rFonts w:ascii="Arial" w:hAnsi="Arial" w:cs="Arial"/>
        </w:rPr>
        <w:t>.</w:t>
      </w:r>
      <w:r w:rsidR="00B00BD9" w:rsidRPr="00F237C6">
        <w:rPr>
          <w:rFonts w:ascii="Arial" w:hAnsi="Arial" w:cs="Arial"/>
        </w:rPr>
        <w:tab/>
      </w:r>
      <w:r w:rsidR="00B00BD9" w:rsidRPr="00F237C6">
        <w:rPr>
          <w:rFonts w:ascii="Arial" w:hAnsi="Arial" w:cs="Arial"/>
          <w:b/>
          <w:bCs/>
        </w:rPr>
        <w:t xml:space="preserve">OCCUPATIONAL DISABILITY LEAVE/WORKER'S </w:t>
      </w:r>
      <w:r w:rsidR="00D44934" w:rsidRPr="00F237C6">
        <w:rPr>
          <w:rFonts w:ascii="Arial" w:hAnsi="Arial" w:cs="Arial"/>
          <w:b/>
          <w:bCs/>
        </w:rPr>
        <w:t>C</w:t>
      </w:r>
      <w:r w:rsidR="00B00BD9" w:rsidRPr="00F237C6">
        <w:rPr>
          <w:rFonts w:ascii="Arial" w:hAnsi="Arial" w:cs="Arial"/>
          <w:b/>
          <w:bCs/>
        </w:rPr>
        <w:t xml:space="preserve">OMPENSATION/ON-THE-JOB INJURIES </w:t>
      </w:r>
      <w:r w:rsidR="000E01E1" w:rsidRPr="00F237C6">
        <w:rPr>
          <w:rFonts w:ascii="Arial" w:hAnsi="Arial" w:cs="Arial"/>
        </w:rPr>
        <w:t>–</w:t>
      </w:r>
      <w:r w:rsidR="003A036C" w:rsidRPr="00F237C6">
        <w:rPr>
          <w:rFonts w:ascii="Arial" w:hAnsi="Arial" w:cs="Arial"/>
        </w:rPr>
        <w:t xml:space="preserve"> </w:t>
      </w:r>
      <w:r w:rsidR="000E01E1" w:rsidRPr="00F237C6">
        <w:rPr>
          <w:rFonts w:ascii="Arial" w:hAnsi="Arial" w:cs="Arial"/>
        </w:rPr>
        <w:t>An employee of the city who suffers injury or illness as a result of an eligible work related accident or condition may receive compensation during the period of illness or injury by the State Compensation Insurance Fund in accordance with the Tennessee Workers’ Compensation Act.</w:t>
      </w:r>
    </w:p>
    <w:p w:rsidR="0024203A" w:rsidRPr="00F237C6" w:rsidRDefault="002420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ab/>
      </w:r>
    </w:p>
    <w:p w:rsidR="0024203A" w:rsidRPr="00F237C6" w:rsidRDefault="002420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ab/>
        <w:t>An injured employee should immediately report any work-related accident, injury, or illness</w:t>
      </w:r>
      <w:r w:rsidR="002E5ACB" w:rsidRPr="00F237C6">
        <w:rPr>
          <w:rFonts w:ascii="Arial" w:hAnsi="Arial" w:cs="Arial"/>
        </w:rPr>
        <w:t>, however minor,</w:t>
      </w:r>
      <w:r w:rsidRPr="00F237C6">
        <w:rPr>
          <w:rFonts w:ascii="Arial" w:hAnsi="Arial" w:cs="Arial"/>
        </w:rPr>
        <w:t xml:space="preserve"> to their employer</w:t>
      </w:r>
      <w:r w:rsidR="002E5ACB" w:rsidRPr="00F237C6">
        <w:rPr>
          <w:rFonts w:ascii="Arial" w:hAnsi="Arial" w:cs="Arial"/>
        </w:rPr>
        <w:t>, i.e.: supervisor, City Mayor or Recorder.  Failure to make such a report may disqualify the employee from receiving Workers’ Compensation benefits and receiving any injury leave.</w:t>
      </w:r>
      <w:r w:rsidRPr="00F237C6">
        <w:rPr>
          <w:rFonts w:ascii="Arial" w:hAnsi="Arial" w:cs="Arial"/>
        </w:rPr>
        <w:t xml:space="preserve">  Employers covered by the Tennessee Workers’ Compensation Act must submit all known or reported injuries or illnesses to their insurer on Tennessee Employer’s First Report of Work Injury or Illness (Form c-20) within one (1) working day of knowledge of the injury or illness.</w:t>
      </w:r>
    </w:p>
    <w:p w:rsidR="000314D6" w:rsidRPr="00F237C6" w:rsidRDefault="000314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p>
    <w:p w:rsidR="003756AD" w:rsidRPr="00F237C6" w:rsidRDefault="000314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lastRenderedPageBreak/>
        <w:tab/>
        <w:t xml:space="preserve">Upon the report of a workplace injury, an employer should provide the employee, in writing, a choice of three physicians not associated together in practice.  An Agreement </w:t>
      </w:r>
      <w:proofErr w:type="gramStart"/>
      <w:r w:rsidRPr="00F237C6">
        <w:rPr>
          <w:rFonts w:ascii="Arial" w:hAnsi="Arial" w:cs="Arial"/>
        </w:rPr>
        <w:t>Between</w:t>
      </w:r>
      <w:proofErr w:type="gramEnd"/>
      <w:r w:rsidRPr="00F237C6">
        <w:rPr>
          <w:rFonts w:ascii="Arial" w:hAnsi="Arial" w:cs="Arial"/>
        </w:rPr>
        <w:t xml:space="preserve"> Employer/Employee Choice of Physicians </w:t>
      </w:r>
      <w:r w:rsidR="003756AD" w:rsidRPr="00F237C6">
        <w:rPr>
          <w:rFonts w:ascii="Arial" w:hAnsi="Arial" w:cs="Arial"/>
        </w:rPr>
        <w:t>(Form C-42G)</w:t>
      </w:r>
      <w:r w:rsidRPr="00F237C6">
        <w:rPr>
          <w:rFonts w:ascii="Arial" w:hAnsi="Arial" w:cs="Arial"/>
        </w:rPr>
        <w:t xml:space="preserve"> must be completed.  The employee has the privilege of choosing a physician from the list.  The one selected becomes the “treating physician.”  The employee is then required to accept treatment from the physician and should not seek treatment from any other medical provider </w:t>
      </w:r>
      <w:r w:rsidR="003756AD" w:rsidRPr="00F237C6">
        <w:rPr>
          <w:rFonts w:ascii="Arial" w:hAnsi="Arial" w:cs="Arial"/>
        </w:rPr>
        <w:t>unless the treating physician makes a referral.</w:t>
      </w:r>
    </w:p>
    <w:p w:rsidR="003756AD" w:rsidRPr="00F237C6" w:rsidRDefault="003756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p>
    <w:p w:rsidR="003756AD" w:rsidRPr="00F237C6" w:rsidRDefault="003756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ab/>
        <w:t xml:space="preserve">When the treating physician takes an employee off work due to a work related injury, the workers’ compensation insurance carrier may be required to make temporary </w:t>
      </w:r>
      <w:r w:rsidR="00B17686" w:rsidRPr="00F237C6">
        <w:rPr>
          <w:rFonts w:ascii="Arial" w:hAnsi="Arial" w:cs="Arial"/>
        </w:rPr>
        <w:t>total disability benefit payments to the injured employee.  The first payment is due within fifteen (15) days of the employer’s knowledge of the injury and benefits are paid bi-weekly.</w:t>
      </w:r>
    </w:p>
    <w:p w:rsidR="00B17686" w:rsidRPr="00F237C6" w:rsidRDefault="00B176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p>
    <w:p w:rsidR="000D635A" w:rsidRPr="00F237C6" w:rsidRDefault="00B176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ab/>
        <w:t>In order to qualify for workers’ compensation payments, an injured employee must have a doctor’s statement for time off from work.  Workers’ compensation payments are not required to be paid for the first seven (7) days of missed work.  However, payments begin with the eighth (8</w:t>
      </w:r>
      <w:r w:rsidRPr="00F237C6">
        <w:rPr>
          <w:rFonts w:ascii="Arial" w:hAnsi="Arial" w:cs="Arial"/>
          <w:vertAlign w:val="superscript"/>
        </w:rPr>
        <w:t>th</w:t>
      </w:r>
      <w:r w:rsidRPr="00F237C6">
        <w:rPr>
          <w:rFonts w:ascii="Arial" w:hAnsi="Arial" w:cs="Arial"/>
        </w:rPr>
        <w:t xml:space="preserve">) missed workday.  If the employee continues to miss days from work through fourteen (14) missed workdays, the original seven-day waiting period will be paid and the employee will be due </w:t>
      </w:r>
      <w:r w:rsidR="000D635A" w:rsidRPr="00F237C6">
        <w:rPr>
          <w:rFonts w:ascii="Arial" w:hAnsi="Arial" w:cs="Arial"/>
        </w:rPr>
        <w:t>benefits retroactive to the first day of missed work.</w:t>
      </w:r>
    </w:p>
    <w:p w:rsidR="000D635A" w:rsidRPr="00F237C6" w:rsidRDefault="000D6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p>
    <w:p w:rsidR="000D635A" w:rsidRPr="00F237C6" w:rsidRDefault="000D6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ab/>
        <w:t>An employee is entitled to 66 2/3% of his/her average weekly income as long as the amount is within the established maximum or minimum amounts.  To determine this, the employer must submit a wage statement to the insurance carrier.  This wage statement will list an injured employee’s gross earnings for the fifty-two (52) weeks prior to the date of the injury and should reflect all earnings including overtime.  The weekly disability benefit rate may not be higher or lower than maximum and minimum rates in effect on the date the employee was injured.</w:t>
      </w:r>
    </w:p>
    <w:p w:rsidR="000D635A" w:rsidRPr="00F237C6" w:rsidRDefault="000D6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p>
    <w:p w:rsidR="00B17686" w:rsidRPr="00F237C6" w:rsidRDefault="000D6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ab/>
      </w:r>
      <w:r w:rsidR="00F05CE2">
        <w:rPr>
          <w:rFonts w:ascii="Arial" w:hAnsi="Arial" w:cs="Arial"/>
        </w:rPr>
        <w:t xml:space="preserve">An employee’s benefit shall be determined pursuant to T.C.A.50-6-207.  </w:t>
      </w:r>
      <w:r w:rsidRPr="00F237C6">
        <w:rPr>
          <w:rFonts w:ascii="Arial" w:hAnsi="Arial" w:cs="Arial"/>
        </w:rPr>
        <w:t xml:space="preserve"> </w:t>
      </w:r>
    </w:p>
    <w:p w:rsidR="000314D6" w:rsidRPr="00F237C6" w:rsidRDefault="003756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ab/>
      </w:r>
      <w:r w:rsidR="000314D6" w:rsidRPr="00F237C6">
        <w:rPr>
          <w:rFonts w:ascii="Arial" w:hAnsi="Arial" w:cs="Arial"/>
        </w:rPr>
        <w:t xml:space="preserve"> </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F3367" w:rsidRPr="00F237C6" w:rsidRDefault="008E633A" w:rsidP="00DF33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237C6">
        <w:rPr>
          <w:rFonts w:ascii="Arial" w:hAnsi="Arial" w:cs="Arial"/>
        </w:rPr>
        <w:tab/>
      </w:r>
      <w:r w:rsidR="00444F23" w:rsidRPr="00F237C6">
        <w:rPr>
          <w:rFonts w:ascii="Arial" w:hAnsi="Arial" w:cs="Arial"/>
        </w:rPr>
        <w:t>K</w:t>
      </w:r>
      <w:r w:rsidR="008A137B" w:rsidRPr="00F237C6">
        <w:rPr>
          <w:rFonts w:ascii="Arial" w:hAnsi="Arial" w:cs="Arial"/>
        </w:rPr>
        <w:t>.</w:t>
      </w:r>
      <w:r w:rsidR="00B00BD9" w:rsidRPr="00F237C6">
        <w:rPr>
          <w:rFonts w:ascii="Arial" w:hAnsi="Arial" w:cs="Arial"/>
        </w:rPr>
        <w:tab/>
      </w:r>
      <w:r w:rsidR="00B00BD9" w:rsidRPr="00F237C6">
        <w:rPr>
          <w:rFonts w:ascii="Arial" w:hAnsi="Arial" w:cs="Arial"/>
          <w:b/>
          <w:bCs/>
        </w:rPr>
        <w:t>LEAVE WITHOUT PAY</w:t>
      </w:r>
      <w:r w:rsidR="00D44934" w:rsidRPr="00F237C6">
        <w:rPr>
          <w:rFonts w:ascii="Arial" w:hAnsi="Arial" w:cs="Arial"/>
        </w:rPr>
        <w:t xml:space="preserve"> - </w:t>
      </w:r>
      <w:r w:rsidR="00B00BD9" w:rsidRPr="00F237C6">
        <w:rPr>
          <w:rFonts w:ascii="Arial" w:hAnsi="Arial" w:cs="Arial"/>
        </w:rPr>
        <w:t>Leave of absence without pay may be gran</w:t>
      </w:r>
      <w:r w:rsidR="00DF3367" w:rsidRPr="00F237C6">
        <w:rPr>
          <w:rFonts w:ascii="Arial" w:hAnsi="Arial" w:cs="Arial"/>
        </w:rPr>
        <w:t>ted</w:t>
      </w:r>
    </w:p>
    <w:p w:rsidR="00B00BD9" w:rsidRPr="00F237C6" w:rsidRDefault="00F15D75" w:rsidP="00DF33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proofErr w:type="gramStart"/>
      <w:r>
        <w:rPr>
          <w:rFonts w:ascii="Arial" w:hAnsi="Arial" w:cs="Arial"/>
        </w:rPr>
        <w:t>under</w:t>
      </w:r>
      <w:proofErr w:type="gramEnd"/>
      <w:r>
        <w:rPr>
          <w:rFonts w:ascii="Arial" w:hAnsi="Arial" w:cs="Arial"/>
        </w:rPr>
        <w:t xml:space="preserve"> special circumstances</w:t>
      </w:r>
      <w:r w:rsidR="00B00BD9" w:rsidRPr="00F237C6">
        <w:rPr>
          <w:rFonts w:ascii="Arial" w:hAnsi="Arial" w:cs="Arial"/>
        </w:rPr>
        <w:t xml:space="preserve"> by the City. Requests for leave without pay must be made in writing. In no case will the leave of absence be extended more than thirty days. </w:t>
      </w:r>
    </w:p>
    <w:p w:rsidR="008845F6" w:rsidRPr="00F237C6" w:rsidRDefault="008845F6" w:rsidP="00DF33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p>
    <w:p w:rsidR="00B00BD9" w:rsidRPr="00F237C6" w:rsidRDefault="00444F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L</w:t>
      </w:r>
      <w:r w:rsidR="008A137B" w:rsidRPr="00F237C6">
        <w:rPr>
          <w:rFonts w:ascii="Arial" w:hAnsi="Arial" w:cs="Arial"/>
        </w:rPr>
        <w:t>.</w:t>
      </w:r>
      <w:r w:rsidR="00DF3367" w:rsidRPr="00F237C6">
        <w:rPr>
          <w:rFonts w:ascii="Arial" w:hAnsi="Arial" w:cs="Arial"/>
        </w:rPr>
        <w:tab/>
      </w:r>
      <w:r w:rsidR="00B00BD9" w:rsidRPr="00F237C6">
        <w:rPr>
          <w:rFonts w:ascii="Arial" w:hAnsi="Arial" w:cs="Arial"/>
          <w:b/>
          <w:bCs/>
        </w:rPr>
        <w:t>ABSENCE WITHOUT LEAVE</w:t>
      </w:r>
      <w:r w:rsidR="00D44934" w:rsidRPr="00F237C6">
        <w:rPr>
          <w:rFonts w:ascii="Arial" w:hAnsi="Arial" w:cs="Arial"/>
        </w:rPr>
        <w:t xml:space="preserve"> - </w:t>
      </w:r>
      <w:r w:rsidR="00B00BD9" w:rsidRPr="00F237C6">
        <w:rPr>
          <w:rFonts w:ascii="Arial" w:hAnsi="Arial" w:cs="Arial"/>
        </w:rPr>
        <w:t xml:space="preserve">Except in cases of personal sickness or accident, employees must not absent themselves from duty without permission from their supervisor.  After three days absence without </w:t>
      </w:r>
      <w:r w:rsidR="00B00BD9" w:rsidRPr="00F237C6">
        <w:rPr>
          <w:rFonts w:ascii="Arial" w:hAnsi="Arial" w:cs="Arial"/>
        </w:rPr>
        <w:lastRenderedPageBreak/>
        <w:t>permission and without satisfactory explanation to the City, the City may declare the employee's position vacant.</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A137B" w:rsidRPr="00F237C6" w:rsidRDefault="008A1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rPr>
      </w:pPr>
      <w:proofErr w:type="gramStart"/>
      <w:r w:rsidRPr="00F237C6">
        <w:rPr>
          <w:rFonts w:ascii="Arial" w:hAnsi="Arial" w:cs="Arial"/>
          <w:b/>
          <w:bCs/>
          <w:u w:val="single"/>
        </w:rPr>
        <w:t>SECTION VI.</w:t>
      </w:r>
      <w:proofErr w:type="gramEnd"/>
      <w:r w:rsidRPr="00F237C6">
        <w:rPr>
          <w:rFonts w:ascii="Arial" w:hAnsi="Arial" w:cs="Arial"/>
          <w:b/>
          <w:bCs/>
          <w:u w:val="single"/>
        </w:rPr>
        <w:t xml:space="preserve"> </w:t>
      </w:r>
      <w:r w:rsidR="008A137B" w:rsidRPr="00F237C6">
        <w:rPr>
          <w:rFonts w:ascii="Arial" w:hAnsi="Arial" w:cs="Arial"/>
          <w:b/>
          <w:bCs/>
          <w:u w:val="single"/>
        </w:rPr>
        <w:t>-</w:t>
      </w:r>
      <w:r w:rsidR="00386C57" w:rsidRPr="00F237C6">
        <w:rPr>
          <w:rFonts w:ascii="Arial" w:hAnsi="Arial" w:cs="Arial"/>
          <w:b/>
          <w:bCs/>
          <w:u w:val="single"/>
        </w:rPr>
        <w:t xml:space="preserve"> </w:t>
      </w:r>
      <w:r w:rsidRPr="00F237C6">
        <w:rPr>
          <w:rFonts w:ascii="Arial" w:hAnsi="Arial" w:cs="Arial"/>
          <w:b/>
          <w:bCs/>
          <w:u w:val="single"/>
        </w:rPr>
        <w:t xml:space="preserve">SEPARATIONS </w:t>
      </w:r>
      <w:r w:rsidR="00B344FA">
        <w:rPr>
          <w:rFonts w:ascii="Arial" w:hAnsi="Arial" w:cs="Arial"/>
          <w:b/>
          <w:bCs/>
          <w:u w:val="single"/>
        </w:rPr>
        <w:t>AND DISCIPLINARY ACTIONS</w:t>
      </w:r>
    </w:p>
    <w:p w:rsidR="00003179" w:rsidRPr="00F237C6" w:rsidRDefault="000031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B00BD9" w:rsidRPr="00F237C6">
          <w:type w:val="continuous"/>
          <w:pgSz w:w="12240" w:h="15840"/>
          <w:pgMar w:top="1440" w:right="1440" w:bottom="1440" w:left="1440" w:header="1440" w:footer="1440" w:gutter="0"/>
          <w:cols w:space="720"/>
          <w:noEndnote/>
        </w:sectPr>
      </w:pPr>
    </w:p>
    <w:p w:rsidR="00B00BD9" w:rsidRPr="00F237C6" w:rsidRDefault="004E1D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Pr>
          <w:rFonts w:ascii="Arial" w:hAnsi="Arial" w:cs="Arial"/>
        </w:rPr>
        <w:lastRenderedPageBreak/>
        <w:t>A.</w:t>
      </w:r>
      <w:r w:rsidR="00B00BD9" w:rsidRPr="00F237C6">
        <w:rPr>
          <w:rFonts w:ascii="Arial" w:hAnsi="Arial" w:cs="Arial"/>
        </w:rPr>
        <w:tab/>
      </w:r>
      <w:r w:rsidR="00B00BD9" w:rsidRPr="00F237C6">
        <w:rPr>
          <w:rFonts w:ascii="Arial" w:hAnsi="Arial" w:cs="Arial"/>
          <w:b/>
          <w:bCs/>
        </w:rPr>
        <w:t>TYPES OF SEPARATIONS</w:t>
      </w:r>
      <w:r w:rsidR="00B00BD9" w:rsidRPr="00F237C6">
        <w:rPr>
          <w:rFonts w:ascii="Arial" w:hAnsi="Arial" w:cs="Arial"/>
        </w:rPr>
        <w:t xml:space="preserve"> - All separations of employees from positions with the City shall be designated as one of the following types and shall be accomplished in the manner indicated: resignations, inability to perform the essential functions of the job with or without reasonable accommodations, layoff, retirement, death, or dismissal. At the time of separation and prior to final payment, all records, assets, and other items of City property in the employee's custody must be transferred to the department. Any amount due because of shortages shall be withheld from the employee's final compensation. In the event of an </w:t>
      </w:r>
      <w:r w:rsidR="003E3D9A" w:rsidRPr="00F237C6">
        <w:rPr>
          <w:rFonts w:ascii="Arial" w:hAnsi="Arial" w:cs="Arial"/>
        </w:rPr>
        <w:t>employee’s</w:t>
      </w:r>
      <w:r w:rsidR="00B00BD9" w:rsidRPr="00F237C6">
        <w:rPr>
          <w:rFonts w:ascii="Arial" w:hAnsi="Arial" w:cs="Arial"/>
        </w:rPr>
        <w:t xml:space="preserve"> death, all benefits normally due the employee will be</w:t>
      </w:r>
      <w:r w:rsidR="00D3528D" w:rsidRPr="00F237C6">
        <w:rPr>
          <w:rFonts w:ascii="Arial" w:hAnsi="Arial" w:cs="Arial"/>
        </w:rPr>
        <w:t xml:space="preserve"> paid to the employee's spouse</w:t>
      </w:r>
      <w:r w:rsidR="00DF3367" w:rsidRPr="00F237C6">
        <w:rPr>
          <w:rFonts w:ascii="Arial" w:hAnsi="Arial" w:cs="Arial"/>
        </w:rPr>
        <w:t>, or if no spouse, their next of</w:t>
      </w:r>
      <w:r w:rsidR="00D3528D" w:rsidRPr="00F237C6">
        <w:rPr>
          <w:rFonts w:ascii="Arial" w:hAnsi="Arial" w:cs="Arial"/>
        </w:rPr>
        <w:t xml:space="preserve"> </w:t>
      </w:r>
      <w:r w:rsidR="00DF3367" w:rsidRPr="00F237C6">
        <w:rPr>
          <w:rFonts w:ascii="Arial" w:hAnsi="Arial" w:cs="Arial"/>
        </w:rPr>
        <w:t xml:space="preserve">kin </w:t>
      </w:r>
      <w:r w:rsidR="00D3528D" w:rsidRPr="00F237C6">
        <w:rPr>
          <w:rFonts w:ascii="Arial" w:hAnsi="Arial" w:cs="Arial"/>
        </w:rPr>
        <w:t>or beneficiary.</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3641B" w:rsidRPr="00F237C6" w:rsidRDefault="004364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F237C6">
        <w:rPr>
          <w:rFonts w:ascii="Arial" w:hAnsi="Arial" w:cs="Arial"/>
        </w:rPr>
        <w:t>1.</w:t>
      </w:r>
      <w:r w:rsidRPr="00F237C6">
        <w:rPr>
          <w:rFonts w:ascii="Arial" w:hAnsi="Arial" w:cs="Arial"/>
        </w:rPr>
        <w:tab/>
        <w:t>RESIGNATION - In the event an employee decides to leave the City's employment, a two week written notice shall be given to his/her supervisor so that arrangements for a replacement can be made.  If a former employee returns to City employment, their status of seniority, pay, leave, etc. will be the same as any new employee beginning work for the first time.</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50503" w:rsidRPr="00F237C6" w:rsidRDefault="001505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F237C6">
        <w:rPr>
          <w:rFonts w:ascii="Arial" w:hAnsi="Arial" w:cs="Arial"/>
        </w:rPr>
        <w:t>2.</w:t>
      </w:r>
      <w:r w:rsidRPr="00F237C6">
        <w:rPr>
          <w:rFonts w:ascii="Arial" w:hAnsi="Arial" w:cs="Arial"/>
        </w:rPr>
        <w:tab/>
        <w:t xml:space="preserve">DISABILITY - An employee may be separated for disability when he/she cannot perform the essential functions of the job because of physical or mental impairment which cannot be reasonably accommodated by the City without undue hardship.  </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F237C6">
        <w:rPr>
          <w:rFonts w:ascii="Arial" w:hAnsi="Arial" w:cs="Arial"/>
        </w:rPr>
        <w:t>3.</w:t>
      </w:r>
      <w:r w:rsidRPr="00F237C6">
        <w:rPr>
          <w:rFonts w:ascii="Arial" w:hAnsi="Arial" w:cs="Arial"/>
        </w:rPr>
        <w:tab/>
        <w:t>LAY-OFF - The City may lay-off an employee for reasons related to shortage of funds, the abolition of a position, seasonal changes in service demands, changes in the duties or organization of the employee's position, or other reasons.</w:t>
      </w:r>
    </w:p>
    <w:p w:rsidR="00BD2143" w:rsidRPr="00F237C6" w:rsidRDefault="00BD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F237C6">
        <w:rPr>
          <w:rFonts w:ascii="Arial" w:hAnsi="Arial" w:cs="Arial"/>
        </w:rPr>
        <w:t>4.</w:t>
      </w:r>
      <w:r w:rsidRPr="00F237C6">
        <w:rPr>
          <w:rFonts w:ascii="Arial" w:hAnsi="Arial" w:cs="Arial"/>
        </w:rPr>
        <w:tab/>
        <w:t>DISMISSAL - The City may dismiss an employee. The City of Tusculum is an at-will employer, and employees have no property rights in their positions.</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F3367"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F237C6">
        <w:rPr>
          <w:rFonts w:ascii="Arial" w:hAnsi="Arial" w:cs="Arial"/>
        </w:rPr>
        <w:t>5.</w:t>
      </w:r>
      <w:r w:rsidRPr="00F237C6">
        <w:rPr>
          <w:rFonts w:ascii="Arial" w:hAnsi="Arial" w:cs="Arial"/>
        </w:rPr>
        <w:tab/>
        <w:t xml:space="preserve">RETIREMENT - An employee may elect to retire and in such case a two week written notice shall be given to his/her supervisor so that arrangements for a replacement can be made. </w:t>
      </w:r>
    </w:p>
    <w:p w:rsidR="00DF3367" w:rsidRPr="00F237C6" w:rsidRDefault="00DF33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F237C6">
        <w:rPr>
          <w:rFonts w:ascii="Arial" w:hAnsi="Arial" w:cs="Arial"/>
        </w:rPr>
        <w:t>6.</w:t>
      </w:r>
      <w:r w:rsidRPr="00F237C6">
        <w:rPr>
          <w:rFonts w:ascii="Arial" w:hAnsi="Arial" w:cs="Arial"/>
        </w:rPr>
        <w:tab/>
        <w:t>DEATH - Separation shall be effective as of the date of death of an employee. All compensation due in accordance wi</w:t>
      </w:r>
      <w:r w:rsidR="00656388" w:rsidRPr="00F237C6">
        <w:rPr>
          <w:rFonts w:ascii="Arial" w:hAnsi="Arial" w:cs="Arial"/>
        </w:rPr>
        <w:t>th these policies shall be paid to the employee’s spouse</w:t>
      </w:r>
      <w:r w:rsidR="00DF3367" w:rsidRPr="00F237C6">
        <w:rPr>
          <w:rFonts w:ascii="Arial" w:hAnsi="Arial" w:cs="Arial"/>
        </w:rPr>
        <w:t>, or if no spouse, their next of kin</w:t>
      </w:r>
      <w:r w:rsidR="00656388" w:rsidRPr="00F237C6">
        <w:rPr>
          <w:rFonts w:ascii="Arial" w:hAnsi="Arial" w:cs="Arial"/>
        </w:rPr>
        <w:t xml:space="preserve"> or beneficiary.</w:t>
      </w:r>
    </w:p>
    <w:p w:rsidR="00DF3367" w:rsidRPr="00F237C6" w:rsidRDefault="00DF3367" w:rsidP="00F07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F3367" w:rsidRDefault="00DF33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F237C6">
        <w:rPr>
          <w:rFonts w:ascii="Arial" w:hAnsi="Arial" w:cs="Arial"/>
        </w:rPr>
        <w:t>7.</w:t>
      </w:r>
      <w:r w:rsidRPr="00F237C6">
        <w:rPr>
          <w:rFonts w:ascii="Arial" w:hAnsi="Arial" w:cs="Arial"/>
        </w:rPr>
        <w:tab/>
        <w:t>Upon leaving employment of the City of Tusculum for any of the above reasons, employees will be required to return any/or all city equipment and/or uniforms.</w:t>
      </w:r>
    </w:p>
    <w:p w:rsidR="00B344FA" w:rsidRDefault="00B344FA" w:rsidP="00B34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p>
    <w:p w:rsidR="004D3AF9" w:rsidRPr="00F237C6" w:rsidRDefault="00B344FA" w:rsidP="002203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Pr>
          <w:rFonts w:ascii="Arial" w:hAnsi="Arial" w:cs="Arial"/>
          <w:b/>
        </w:rPr>
        <w:tab/>
      </w:r>
      <w:r w:rsidR="004E1D7E">
        <w:rPr>
          <w:rFonts w:ascii="Arial" w:hAnsi="Arial" w:cs="Arial"/>
        </w:rPr>
        <w:t>B.</w:t>
      </w:r>
      <w:r w:rsidRPr="00B344FA">
        <w:rPr>
          <w:rFonts w:ascii="Arial" w:hAnsi="Arial" w:cs="Arial"/>
          <w:b/>
        </w:rPr>
        <w:t xml:space="preserve">  </w:t>
      </w:r>
      <w:r w:rsidR="009D08FC">
        <w:rPr>
          <w:rFonts w:ascii="Arial" w:hAnsi="Arial" w:cs="Arial"/>
          <w:b/>
        </w:rPr>
        <w:tab/>
      </w:r>
      <w:r w:rsidRPr="00B344FA">
        <w:rPr>
          <w:rFonts w:ascii="Arial" w:hAnsi="Arial" w:cs="Arial"/>
          <w:b/>
        </w:rPr>
        <w:t>DISCIPLINARY ACTIONS-</w:t>
      </w:r>
      <w:r>
        <w:rPr>
          <w:rFonts w:ascii="Arial" w:hAnsi="Arial" w:cs="Arial"/>
          <w:b/>
        </w:rPr>
        <w:t xml:space="preserve"> </w:t>
      </w:r>
      <w:r>
        <w:rPr>
          <w:rFonts w:ascii="Arial" w:hAnsi="Arial" w:cs="Arial"/>
        </w:rPr>
        <w:t xml:space="preserve">The City of Tusculum is an </w:t>
      </w:r>
      <w:r w:rsidRPr="00B344FA">
        <w:rPr>
          <w:rFonts w:ascii="Arial" w:hAnsi="Arial" w:cs="Arial"/>
          <w:b/>
        </w:rPr>
        <w:t>at will employer</w:t>
      </w:r>
      <w:r>
        <w:rPr>
          <w:rFonts w:ascii="Arial" w:hAnsi="Arial" w:cs="Arial"/>
          <w:b/>
        </w:rPr>
        <w:t xml:space="preserve"> </w:t>
      </w:r>
      <w:r w:rsidR="00F15D75">
        <w:rPr>
          <w:rFonts w:ascii="Arial" w:hAnsi="Arial" w:cs="Arial"/>
        </w:rPr>
        <w:t>and reserves the right to discipline employees up to and including termination of employment at any time with or without cause.</w:t>
      </w:r>
      <w:r>
        <w:rPr>
          <w:rFonts w:ascii="Arial" w:hAnsi="Arial" w:cs="Arial"/>
        </w:rPr>
        <w:tab/>
      </w:r>
    </w:p>
    <w:p w:rsidR="009E0B30" w:rsidRPr="00F237C6" w:rsidRDefault="009E0B30" w:rsidP="00DF33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p>
    <w:p w:rsidR="009E0B30" w:rsidRPr="00F237C6" w:rsidRDefault="009E0B30" w:rsidP="00DF33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p>
    <w:p w:rsidR="004D3AF9" w:rsidRDefault="000413AD" w:rsidP="004D3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r w:rsidRPr="00F237C6">
        <w:rPr>
          <w:rFonts w:ascii="Arial" w:hAnsi="Arial" w:cs="Arial"/>
          <w:b/>
          <w:u w:val="single"/>
        </w:rPr>
        <w:t>SECTION VII</w:t>
      </w:r>
      <w:proofErr w:type="gramStart"/>
      <w:r w:rsidRPr="00F237C6">
        <w:rPr>
          <w:rFonts w:ascii="Arial" w:hAnsi="Arial" w:cs="Arial"/>
          <w:b/>
          <w:u w:val="single"/>
        </w:rPr>
        <w:t>.-</w:t>
      </w:r>
      <w:proofErr w:type="gramEnd"/>
      <w:r w:rsidRPr="00F237C6">
        <w:rPr>
          <w:rFonts w:ascii="Arial" w:hAnsi="Arial" w:cs="Arial"/>
          <w:b/>
          <w:u w:val="single"/>
        </w:rPr>
        <w:t xml:space="preserve"> HARASSMENT, INCLUDING SEXUAL HARASSMENT AND ALL FORMS O</w:t>
      </w:r>
      <w:r w:rsidR="0081706B">
        <w:rPr>
          <w:rFonts w:ascii="Arial" w:hAnsi="Arial" w:cs="Arial"/>
          <w:b/>
          <w:u w:val="single"/>
        </w:rPr>
        <w:t>F PROHIBITED HARASSMENT POLICY</w:t>
      </w:r>
      <w:r w:rsidRPr="00F237C6">
        <w:rPr>
          <w:rFonts w:ascii="Arial" w:hAnsi="Arial" w:cs="Arial"/>
          <w:b/>
          <w:u w:val="single"/>
        </w:rPr>
        <w:t xml:space="preserve"> AND COMPLAINT PROCEDURE</w:t>
      </w:r>
    </w:p>
    <w:p w:rsidR="00DF6209" w:rsidRPr="00F237C6" w:rsidRDefault="00DF6209" w:rsidP="004D3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p>
    <w:p w:rsidR="009E0B30" w:rsidRPr="0051150A" w:rsidRDefault="004E1D7E" w:rsidP="005115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ab/>
      </w:r>
      <w:r>
        <w:rPr>
          <w:rFonts w:ascii="Arial" w:hAnsi="Arial" w:cs="Arial"/>
        </w:rPr>
        <w:t>A.</w:t>
      </w:r>
      <w:r w:rsidR="0051150A">
        <w:rPr>
          <w:rFonts w:ascii="Arial" w:hAnsi="Arial" w:cs="Arial"/>
          <w:b/>
        </w:rPr>
        <w:tab/>
      </w:r>
      <w:r w:rsidR="00DF44E5" w:rsidRPr="0051150A">
        <w:rPr>
          <w:rFonts w:ascii="Arial" w:hAnsi="Arial" w:cs="Arial"/>
          <w:b/>
        </w:rPr>
        <w:t xml:space="preserve">UNLAWFUL HARASSMENT IN THE WORKPLACE- </w:t>
      </w:r>
      <w:r w:rsidR="00F07297">
        <w:rPr>
          <w:rFonts w:ascii="Arial" w:hAnsi="Arial" w:cs="Arial"/>
        </w:rPr>
        <w:t>It is the policy of the</w:t>
      </w:r>
    </w:p>
    <w:p w:rsidR="00DF44E5" w:rsidRPr="0051150A" w:rsidRDefault="0051150A" w:rsidP="0051150A">
      <w:pPr>
        <w:ind w:left="1440"/>
        <w:rPr>
          <w:rFonts w:ascii="Arial" w:hAnsi="Arial" w:cs="Arial"/>
        </w:rPr>
      </w:pPr>
      <w:r>
        <w:rPr>
          <w:rFonts w:ascii="Arial" w:hAnsi="Arial" w:cs="Arial"/>
        </w:rPr>
        <w:t xml:space="preserve">City of Tusculum to maintain a respectful work and </w:t>
      </w:r>
      <w:r w:rsidR="00F07297">
        <w:rPr>
          <w:rFonts w:ascii="Arial" w:hAnsi="Arial" w:cs="Arial"/>
        </w:rPr>
        <w:t xml:space="preserve">public </w:t>
      </w:r>
      <w:r>
        <w:rPr>
          <w:rFonts w:ascii="Arial" w:hAnsi="Arial" w:cs="Arial"/>
        </w:rPr>
        <w:t>service environment</w:t>
      </w:r>
      <w:r w:rsidR="00F07297">
        <w:rPr>
          <w:rFonts w:ascii="Arial" w:hAnsi="Arial" w:cs="Arial"/>
        </w:rPr>
        <w:t xml:space="preserve">. </w:t>
      </w:r>
      <w:r>
        <w:rPr>
          <w:rFonts w:ascii="Arial" w:hAnsi="Arial" w:cs="Arial"/>
        </w:rPr>
        <w:t xml:space="preserve">The City of Tusculum prohibits and will not tolerate any form of unlawful harassment by or towards any employee or official on the basis of race, color, religion, sex, national origin, </w:t>
      </w:r>
      <w:r w:rsidR="00F07297">
        <w:rPr>
          <w:rFonts w:ascii="Arial" w:hAnsi="Arial" w:cs="Arial"/>
        </w:rPr>
        <w:t xml:space="preserve">age, </w:t>
      </w:r>
      <w:r>
        <w:rPr>
          <w:rFonts w:ascii="Arial" w:hAnsi="Arial" w:cs="Arial"/>
        </w:rPr>
        <w:t>disability, creed, status as a Vietnam-era veteran, or special disabled veteran, or status in any</w:t>
      </w:r>
      <w:r w:rsidR="00F07297">
        <w:rPr>
          <w:rFonts w:ascii="Arial" w:hAnsi="Arial" w:cs="Arial"/>
        </w:rPr>
        <w:t xml:space="preserve"> other group protected by law. </w:t>
      </w:r>
      <w:r>
        <w:rPr>
          <w:rFonts w:ascii="Arial" w:hAnsi="Arial" w:cs="Arial"/>
        </w:rPr>
        <w:t>Any employee or official who engages in such behavior is subject to disciplinary action, up to and including terminati</w:t>
      </w:r>
      <w:r w:rsidR="00F07297">
        <w:rPr>
          <w:rFonts w:ascii="Arial" w:hAnsi="Arial" w:cs="Arial"/>
        </w:rPr>
        <w:t>on of employment.</w:t>
      </w:r>
    </w:p>
    <w:p w:rsidR="009E0B30" w:rsidRPr="00F237C6" w:rsidRDefault="009E0B30" w:rsidP="009E0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ab/>
      </w:r>
    </w:p>
    <w:p w:rsidR="009E0B30" w:rsidRPr="00F237C6" w:rsidRDefault="009E0B30" w:rsidP="009E0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ab/>
      </w:r>
      <w:r w:rsidRPr="00F237C6">
        <w:rPr>
          <w:rFonts w:ascii="Arial" w:hAnsi="Arial" w:cs="Arial"/>
          <w:b/>
          <w:bCs/>
        </w:rPr>
        <w:t>SEXUAL HARASSMENT</w:t>
      </w:r>
      <w:r w:rsidRPr="00F237C6">
        <w:rPr>
          <w:rFonts w:ascii="Arial" w:hAnsi="Arial" w:cs="Arial"/>
        </w:rPr>
        <w:t xml:space="preserve"> - Sexual harassment includes conduct directed by men toward women, conduct directed by men toward men, conduct directed by women toward men, and conduct by women toward women.  Consequently, this policy applies to all officers and employees of the City of Tusculum, including but not limited to, full and part-time employees, elected officials, permanent and temporary employees, employees covered or exempt from the personnel rules or regulation of the City, and employees working under contract for the City.</w:t>
      </w:r>
    </w:p>
    <w:p w:rsidR="009E0B30" w:rsidRPr="00F237C6" w:rsidRDefault="009E0B30" w:rsidP="009E0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E0B30" w:rsidRPr="00F237C6" w:rsidRDefault="009E0B30" w:rsidP="009E0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9E0B30" w:rsidRPr="00F237C6">
          <w:type w:val="continuous"/>
          <w:pgSz w:w="12240" w:h="15840"/>
          <w:pgMar w:top="1440" w:right="1440" w:bottom="1440" w:left="1440" w:header="1440" w:footer="1440" w:gutter="0"/>
          <w:cols w:space="720"/>
          <w:noEndnote/>
        </w:sectPr>
      </w:pPr>
    </w:p>
    <w:p w:rsidR="00D150E7" w:rsidRDefault="009E0B30" w:rsidP="009E0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lastRenderedPageBreak/>
        <w:t xml:space="preserve">Sexual harassment or unwelcome sexual advances, requests for sexual favors and other verbal or physical conduct of a sexual nature in the form of pinching, grabbing, patting, propositioning; making either explicit or implied job threats or promises in return for submission to sexual favors; making inappropriate sex-oriented comments on appearance; telling embarrassing sex-oriented stories; displaying sexually explicit or pornographic material, </w:t>
      </w:r>
    </w:p>
    <w:p w:rsidR="00D150E7" w:rsidRDefault="00D150E7" w:rsidP="009E0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p>
    <w:p w:rsidR="009E0B30" w:rsidRPr="00F237C6" w:rsidRDefault="009E0B30" w:rsidP="009E0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lastRenderedPageBreak/>
        <w:t>no matter how it is displayed; or sexual assault on the job by supervisors, fellow employees, or on occasion, non-employees when any of the foregoing unwelcome conduct affects employment decisions, makes the job environment hostile, distracting, or unreasonably interferes with work performance is an unlawful employment practice and is absolutely prohibited by the City.</w:t>
      </w:r>
    </w:p>
    <w:p w:rsidR="009E0B30" w:rsidRPr="00F237C6" w:rsidRDefault="009E0B30" w:rsidP="009E0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E6405" w:rsidRDefault="00EF3AF8" w:rsidP="00DE6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t xml:space="preserve">Neither sexual harassment nor any other form of unlawful harassment </w:t>
      </w:r>
      <w:r w:rsidR="009E0B30" w:rsidRPr="00F237C6">
        <w:rPr>
          <w:rFonts w:ascii="Arial" w:hAnsi="Arial" w:cs="Arial"/>
        </w:rPr>
        <w:t xml:space="preserve">will </w:t>
      </w:r>
      <w:r w:rsidRPr="00F237C6">
        <w:rPr>
          <w:rFonts w:ascii="Arial" w:hAnsi="Arial" w:cs="Arial"/>
        </w:rPr>
        <w:t>be</w:t>
      </w:r>
      <w:r w:rsidR="009E0B30" w:rsidRPr="00F237C6">
        <w:rPr>
          <w:rFonts w:ascii="Arial" w:hAnsi="Arial" w:cs="Arial"/>
        </w:rPr>
        <w:t xml:space="preserve"> tolerate</w:t>
      </w:r>
      <w:r w:rsidRPr="00F237C6">
        <w:rPr>
          <w:rFonts w:ascii="Arial" w:hAnsi="Arial" w:cs="Arial"/>
        </w:rPr>
        <w:t xml:space="preserve">d in the workplace. </w:t>
      </w:r>
      <w:r w:rsidR="009E0B30" w:rsidRPr="00F237C6">
        <w:rPr>
          <w:rFonts w:ascii="Arial" w:hAnsi="Arial" w:cs="Arial"/>
        </w:rPr>
        <w:t>The Ci</w:t>
      </w:r>
      <w:r w:rsidR="008048FB">
        <w:rPr>
          <w:rFonts w:ascii="Arial" w:hAnsi="Arial" w:cs="Arial"/>
        </w:rPr>
        <w:t>ty will take appropriate</w:t>
      </w:r>
      <w:r w:rsidR="009E0B30" w:rsidRPr="00F237C6">
        <w:rPr>
          <w:rFonts w:ascii="Arial" w:hAnsi="Arial" w:cs="Arial"/>
        </w:rPr>
        <w:t xml:space="preserve"> steps to stop it when it occurs. </w:t>
      </w:r>
    </w:p>
    <w:p w:rsidR="007D0CA6" w:rsidRPr="00F237C6" w:rsidRDefault="007D0CA6" w:rsidP="007D0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p>
    <w:p w:rsidR="009E0B30" w:rsidRPr="007644E7" w:rsidRDefault="007D0CA6" w:rsidP="007D0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Pr>
          <w:rFonts w:ascii="Arial" w:hAnsi="Arial" w:cs="Arial"/>
          <w:b/>
        </w:rPr>
        <w:tab/>
      </w:r>
      <w:r w:rsidR="00D246D6">
        <w:rPr>
          <w:rFonts w:ascii="Arial" w:hAnsi="Arial" w:cs="Arial"/>
        </w:rPr>
        <w:t>B.</w:t>
      </w:r>
      <w:r>
        <w:rPr>
          <w:rFonts w:ascii="Arial" w:hAnsi="Arial" w:cs="Arial"/>
          <w:b/>
        </w:rPr>
        <w:tab/>
      </w:r>
      <w:r w:rsidR="00DE6405" w:rsidRPr="007644E7">
        <w:rPr>
          <w:rFonts w:ascii="Arial" w:hAnsi="Arial" w:cs="Arial"/>
          <w:b/>
        </w:rPr>
        <w:t>COMPLAINT PROCEDURE-</w:t>
      </w:r>
      <w:r w:rsidR="003B3BE0">
        <w:rPr>
          <w:rFonts w:ascii="Arial" w:hAnsi="Arial" w:cs="Arial"/>
          <w:b/>
        </w:rPr>
        <w:t xml:space="preserve"> </w:t>
      </w:r>
      <w:r w:rsidR="009E0B30" w:rsidRPr="007644E7">
        <w:rPr>
          <w:rFonts w:ascii="Arial" w:hAnsi="Arial" w:cs="Arial"/>
        </w:rPr>
        <w:t xml:space="preserve">An employee who feels he/she is being subjected to sexual harassment </w:t>
      </w:r>
      <w:r w:rsidR="00EF3AF8" w:rsidRPr="007644E7">
        <w:rPr>
          <w:rFonts w:ascii="Arial" w:hAnsi="Arial" w:cs="Arial"/>
        </w:rPr>
        <w:t xml:space="preserve">or any other form of unlawful harassment </w:t>
      </w:r>
      <w:r w:rsidR="009E0B30" w:rsidRPr="007644E7">
        <w:rPr>
          <w:rFonts w:ascii="Arial" w:hAnsi="Arial" w:cs="Arial"/>
        </w:rPr>
        <w:t>should</w:t>
      </w:r>
      <w:r w:rsidR="00EF3AF8" w:rsidRPr="007644E7">
        <w:rPr>
          <w:rFonts w:ascii="Arial" w:hAnsi="Arial" w:cs="Arial"/>
        </w:rPr>
        <w:t xml:space="preserve"> </w:t>
      </w:r>
      <w:r w:rsidR="009E0B30" w:rsidRPr="007644E7">
        <w:rPr>
          <w:rFonts w:ascii="Arial" w:hAnsi="Arial" w:cs="Arial"/>
        </w:rPr>
        <w:t xml:space="preserve">contact and make his/her complaint in writing to the City Mayor, Recorder, or City Attorney immediately or in any event within seven days. </w:t>
      </w:r>
    </w:p>
    <w:p w:rsidR="009E0B30" w:rsidRPr="00F237C6" w:rsidRDefault="009E0B30" w:rsidP="009E0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E0B30" w:rsidRPr="00F237C6" w:rsidRDefault="009E0B30" w:rsidP="009E0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t>The employee should be prepared to provide the following information in writing:</w:t>
      </w:r>
    </w:p>
    <w:p w:rsidR="009E0B30" w:rsidRPr="00F237C6" w:rsidRDefault="009E0B30" w:rsidP="009E0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E0B30" w:rsidRPr="00F237C6" w:rsidRDefault="009E0B30" w:rsidP="009E0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F237C6">
        <w:rPr>
          <w:rFonts w:ascii="Arial" w:hAnsi="Arial" w:cs="Arial"/>
        </w:rPr>
        <w:t>1.</w:t>
      </w:r>
      <w:r w:rsidRPr="00F237C6">
        <w:rPr>
          <w:rFonts w:ascii="Arial" w:hAnsi="Arial" w:cs="Arial"/>
        </w:rPr>
        <w:tab/>
        <w:t>Official's or employee's name, department, and position title.</w:t>
      </w:r>
    </w:p>
    <w:p w:rsidR="009E0B30" w:rsidRPr="00F237C6" w:rsidRDefault="009E0B30" w:rsidP="009E0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E0B30" w:rsidRPr="00F237C6" w:rsidRDefault="009E0B30" w:rsidP="009E0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F237C6">
        <w:rPr>
          <w:rFonts w:ascii="Arial" w:hAnsi="Arial" w:cs="Arial"/>
        </w:rPr>
        <w:t>2.</w:t>
      </w:r>
      <w:r w:rsidRPr="00F237C6">
        <w:rPr>
          <w:rFonts w:ascii="Arial" w:hAnsi="Arial" w:cs="Arial"/>
        </w:rPr>
        <w:tab/>
        <w:t xml:space="preserve">The name of the person or persons committing the </w:t>
      </w:r>
      <w:r w:rsidR="00EF3AF8" w:rsidRPr="00F237C6">
        <w:rPr>
          <w:rFonts w:ascii="Arial" w:hAnsi="Arial" w:cs="Arial"/>
        </w:rPr>
        <w:t>harassment/</w:t>
      </w:r>
      <w:r w:rsidRPr="00F237C6">
        <w:rPr>
          <w:rFonts w:ascii="Arial" w:hAnsi="Arial" w:cs="Arial"/>
        </w:rPr>
        <w:t>sexual harassment, including their title/s, if known.</w:t>
      </w:r>
    </w:p>
    <w:p w:rsidR="009E0B30" w:rsidRPr="00F237C6" w:rsidRDefault="009E0B30" w:rsidP="009E0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E0B30" w:rsidRPr="00F237C6" w:rsidRDefault="009E0B30" w:rsidP="009E0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F237C6">
        <w:rPr>
          <w:rFonts w:ascii="Arial" w:hAnsi="Arial" w:cs="Arial"/>
        </w:rPr>
        <w:t>3.</w:t>
      </w:r>
      <w:r w:rsidRPr="00F237C6">
        <w:rPr>
          <w:rFonts w:ascii="Arial" w:hAnsi="Arial" w:cs="Arial"/>
        </w:rPr>
        <w:tab/>
        <w:t xml:space="preserve">The specific nature of the </w:t>
      </w:r>
      <w:r w:rsidR="00EF3AF8" w:rsidRPr="00F237C6">
        <w:rPr>
          <w:rFonts w:ascii="Arial" w:hAnsi="Arial" w:cs="Arial"/>
        </w:rPr>
        <w:t>harassment/</w:t>
      </w:r>
      <w:r w:rsidRPr="00F237C6">
        <w:rPr>
          <w:rFonts w:ascii="Arial" w:hAnsi="Arial" w:cs="Arial"/>
        </w:rPr>
        <w:t>sexual harassment, how long it has gone on, and any employment action (demotion, failure to promote, dismissal, refusal to hire, transfer, etc) taken against the employee as a result of the harassment, or any other threats made against the employee as a result of the harassment.</w:t>
      </w:r>
    </w:p>
    <w:p w:rsidR="009E0B30" w:rsidRPr="00F237C6" w:rsidRDefault="009E0B30" w:rsidP="009E0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E0B30" w:rsidRPr="00F237C6" w:rsidRDefault="009E0B30" w:rsidP="009E0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F237C6">
        <w:rPr>
          <w:rFonts w:ascii="Arial" w:hAnsi="Arial" w:cs="Arial"/>
        </w:rPr>
        <w:t>4.</w:t>
      </w:r>
      <w:r w:rsidRPr="00F237C6">
        <w:rPr>
          <w:rFonts w:ascii="Arial" w:hAnsi="Arial" w:cs="Arial"/>
        </w:rPr>
        <w:tab/>
        <w:t>Witnesses to the harassment.</w:t>
      </w:r>
    </w:p>
    <w:p w:rsidR="009E0B30" w:rsidRPr="00F237C6" w:rsidRDefault="009E0B30" w:rsidP="009E0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E0B30" w:rsidRPr="00F237C6" w:rsidRDefault="009E0B30" w:rsidP="009E0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F237C6">
        <w:rPr>
          <w:rFonts w:ascii="Arial" w:hAnsi="Arial" w:cs="Arial"/>
        </w:rPr>
        <w:t>5.</w:t>
      </w:r>
      <w:r w:rsidRPr="00F237C6">
        <w:rPr>
          <w:rFonts w:ascii="Arial" w:hAnsi="Arial" w:cs="Arial"/>
        </w:rPr>
        <w:tab/>
        <w:t>Whether the employee has previously reported the harassment and, if so, when and to whom.</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0710A" w:rsidRPr="00F237C6" w:rsidRDefault="00107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237C6">
        <w:rPr>
          <w:rFonts w:ascii="Arial" w:hAnsi="Arial" w:cs="Arial"/>
          <w:b/>
          <w:bCs/>
          <w:u w:val="single"/>
        </w:rPr>
        <w:t>SECTION VII</w:t>
      </w:r>
      <w:r w:rsidR="009E0B30" w:rsidRPr="00F237C6">
        <w:rPr>
          <w:rFonts w:ascii="Arial" w:hAnsi="Arial" w:cs="Arial"/>
          <w:b/>
          <w:bCs/>
          <w:u w:val="single"/>
        </w:rPr>
        <w:t>I</w:t>
      </w:r>
      <w:r w:rsidRPr="00F237C6">
        <w:rPr>
          <w:rFonts w:ascii="Arial" w:hAnsi="Arial" w:cs="Arial"/>
          <w:b/>
          <w:bCs/>
          <w:u w:val="single"/>
        </w:rPr>
        <w:t xml:space="preserve"> - MISCELLANEOUS POLICIES</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5B78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Pr>
          <w:rFonts w:ascii="Arial" w:hAnsi="Arial" w:cs="Arial"/>
        </w:rPr>
        <w:t>A.</w:t>
      </w:r>
      <w:r w:rsidR="00B00BD9" w:rsidRPr="00F237C6">
        <w:rPr>
          <w:rFonts w:ascii="Arial" w:hAnsi="Arial" w:cs="Arial"/>
        </w:rPr>
        <w:tab/>
      </w:r>
      <w:r w:rsidR="00B00BD9" w:rsidRPr="00F237C6">
        <w:rPr>
          <w:rFonts w:ascii="Arial" w:hAnsi="Arial" w:cs="Arial"/>
          <w:b/>
          <w:bCs/>
        </w:rPr>
        <w:t xml:space="preserve">SAFETY RULES AND POLICIES - </w:t>
      </w:r>
      <w:r w:rsidR="00B00BD9" w:rsidRPr="00F237C6">
        <w:rPr>
          <w:rFonts w:ascii="Arial" w:hAnsi="Arial" w:cs="Arial"/>
        </w:rPr>
        <w:t>No job is completely free of hazard. Therefore, safety is an important aspect of employment. Accidents cost the City money through man-hours lost from work. Accidents can also result in serious harm to the employee.</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t xml:space="preserve">Employees should cooperate in helping to prevent injury to themselves, </w:t>
      </w:r>
      <w:r w:rsidRPr="00F237C6">
        <w:rPr>
          <w:rFonts w:ascii="Arial" w:hAnsi="Arial" w:cs="Arial"/>
        </w:rPr>
        <w:lastRenderedPageBreak/>
        <w:t>other employees, and visitors by observing the following rules:</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720"/>
        <w:rPr>
          <w:rFonts w:ascii="Arial" w:hAnsi="Arial" w:cs="Arial"/>
        </w:rPr>
      </w:pPr>
      <w:r w:rsidRPr="00F237C6">
        <w:rPr>
          <w:rFonts w:ascii="Arial" w:hAnsi="Arial" w:cs="Arial"/>
        </w:rPr>
        <w:t>1.</w:t>
      </w:r>
      <w:r w:rsidRPr="00F237C6">
        <w:rPr>
          <w:rFonts w:ascii="Arial" w:hAnsi="Arial" w:cs="Arial"/>
        </w:rPr>
        <w:tab/>
        <w:t xml:space="preserve">Be informed about fire rules; know the location of fire </w:t>
      </w:r>
      <w:r w:rsidR="003E3D9A" w:rsidRPr="00F237C6">
        <w:rPr>
          <w:rFonts w:ascii="Arial" w:hAnsi="Arial" w:cs="Arial"/>
        </w:rPr>
        <w:t>extinguishers</w:t>
      </w:r>
      <w:r w:rsidRPr="00F237C6">
        <w:rPr>
          <w:rFonts w:ascii="Arial" w:hAnsi="Arial" w:cs="Arial"/>
        </w:rPr>
        <w:t>, and know your duties in case of fire.</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720"/>
        <w:rPr>
          <w:rFonts w:ascii="Arial" w:hAnsi="Arial" w:cs="Arial"/>
        </w:rPr>
      </w:pPr>
      <w:r w:rsidRPr="00F237C6">
        <w:rPr>
          <w:rFonts w:ascii="Arial" w:hAnsi="Arial" w:cs="Arial"/>
        </w:rPr>
        <w:t>2.</w:t>
      </w:r>
      <w:r w:rsidRPr="00F237C6">
        <w:rPr>
          <w:rFonts w:ascii="Arial" w:hAnsi="Arial" w:cs="Arial"/>
        </w:rPr>
        <w:tab/>
        <w:t>Be informed concerning first aid treatment.</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720"/>
        <w:rPr>
          <w:rFonts w:ascii="Arial" w:hAnsi="Arial" w:cs="Arial"/>
        </w:rPr>
      </w:pPr>
      <w:r w:rsidRPr="00F237C6">
        <w:rPr>
          <w:rFonts w:ascii="Arial" w:hAnsi="Arial" w:cs="Arial"/>
        </w:rPr>
        <w:t>3.</w:t>
      </w:r>
      <w:r w:rsidRPr="00F237C6">
        <w:rPr>
          <w:rFonts w:ascii="Arial" w:hAnsi="Arial" w:cs="Arial"/>
        </w:rPr>
        <w:tab/>
        <w:t>Avoid accidents by eliminating hazards.</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720"/>
        <w:rPr>
          <w:rFonts w:ascii="Arial" w:hAnsi="Arial" w:cs="Arial"/>
        </w:rPr>
      </w:pPr>
      <w:r w:rsidRPr="00F237C6">
        <w:rPr>
          <w:rFonts w:ascii="Arial" w:hAnsi="Arial" w:cs="Arial"/>
        </w:rPr>
        <w:t>4.</w:t>
      </w:r>
      <w:r w:rsidRPr="00F237C6">
        <w:rPr>
          <w:rFonts w:ascii="Arial" w:hAnsi="Arial" w:cs="Arial"/>
        </w:rPr>
        <w:tab/>
        <w:t>Never operate electrical equipment with wet hands.</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F237C6">
        <w:rPr>
          <w:rFonts w:ascii="Arial" w:hAnsi="Arial" w:cs="Arial"/>
        </w:rPr>
        <w:t>5.</w:t>
      </w:r>
      <w:r w:rsidRPr="00F237C6">
        <w:rPr>
          <w:rFonts w:ascii="Arial" w:hAnsi="Arial" w:cs="Arial"/>
        </w:rPr>
        <w:tab/>
        <w:t>Report to your department head any unsafe conditions such as:</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rPr>
      </w:pPr>
      <w:proofErr w:type="gramStart"/>
      <w:r w:rsidRPr="00F237C6">
        <w:rPr>
          <w:rFonts w:ascii="Arial" w:hAnsi="Arial" w:cs="Arial"/>
        </w:rPr>
        <w:t>a</w:t>
      </w:r>
      <w:proofErr w:type="gramEnd"/>
      <w:r w:rsidRPr="00F237C6">
        <w:rPr>
          <w:rFonts w:ascii="Arial" w:hAnsi="Arial" w:cs="Arial"/>
        </w:rPr>
        <w:t>. wet or slippery floors</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rPr>
      </w:pPr>
      <w:proofErr w:type="gramStart"/>
      <w:r w:rsidRPr="00F237C6">
        <w:rPr>
          <w:rFonts w:ascii="Arial" w:hAnsi="Arial" w:cs="Arial"/>
        </w:rPr>
        <w:t>b</w:t>
      </w:r>
      <w:proofErr w:type="gramEnd"/>
      <w:r w:rsidRPr="00F237C6">
        <w:rPr>
          <w:rFonts w:ascii="Arial" w:hAnsi="Arial" w:cs="Arial"/>
        </w:rPr>
        <w:t>. equipment left out of place</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rPr>
      </w:pPr>
      <w:proofErr w:type="gramStart"/>
      <w:r w:rsidRPr="00F237C6">
        <w:rPr>
          <w:rFonts w:ascii="Arial" w:hAnsi="Arial" w:cs="Arial"/>
        </w:rPr>
        <w:t>c</w:t>
      </w:r>
      <w:proofErr w:type="gramEnd"/>
      <w:r w:rsidRPr="00F237C6">
        <w:rPr>
          <w:rFonts w:ascii="Arial" w:hAnsi="Arial" w:cs="Arial"/>
        </w:rPr>
        <w:t>. use of defective equipment</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rPr>
      </w:pPr>
      <w:proofErr w:type="gramStart"/>
      <w:r w:rsidRPr="00F237C6">
        <w:rPr>
          <w:rFonts w:ascii="Arial" w:hAnsi="Arial" w:cs="Arial"/>
        </w:rPr>
        <w:t>d</w:t>
      </w:r>
      <w:proofErr w:type="gramEnd"/>
      <w:r w:rsidRPr="00F237C6">
        <w:rPr>
          <w:rFonts w:ascii="Arial" w:hAnsi="Arial" w:cs="Arial"/>
        </w:rPr>
        <w:t>. use of combustible materials near open flames.</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F237C6">
        <w:rPr>
          <w:rFonts w:ascii="Arial" w:hAnsi="Arial" w:cs="Arial"/>
        </w:rPr>
        <w:t>6.</w:t>
      </w:r>
      <w:r w:rsidRPr="00F237C6">
        <w:rPr>
          <w:rFonts w:ascii="Arial" w:hAnsi="Arial" w:cs="Arial"/>
        </w:rPr>
        <w:tab/>
        <w:t>Insure that no safety hazards accumulate in your work area due to careless housekeeping.</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720"/>
        <w:rPr>
          <w:rFonts w:ascii="Arial" w:hAnsi="Arial" w:cs="Arial"/>
        </w:rPr>
      </w:pPr>
      <w:r w:rsidRPr="00F237C6">
        <w:rPr>
          <w:rFonts w:ascii="Arial" w:hAnsi="Arial" w:cs="Arial"/>
        </w:rPr>
        <w:t>7.</w:t>
      </w:r>
      <w:r w:rsidRPr="00F237C6">
        <w:rPr>
          <w:rFonts w:ascii="Arial" w:hAnsi="Arial" w:cs="Arial"/>
        </w:rPr>
        <w:tab/>
        <w:t xml:space="preserve">Report all accidents and/or injuries immediately to your supervisor. </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720"/>
        <w:rPr>
          <w:rFonts w:ascii="Arial" w:hAnsi="Arial" w:cs="Arial"/>
        </w:rPr>
      </w:pPr>
      <w:r w:rsidRPr="00F237C6">
        <w:rPr>
          <w:rFonts w:ascii="Arial" w:hAnsi="Arial" w:cs="Arial"/>
        </w:rPr>
        <w:t>8.</w:t>
      </w:r>
      <w:r w:rsidRPr="00F237C6">
        <w:rPr>
          <w:rFonts w:ascii="Arial" w:hAnsi="Arial" w:cs="Arial"/>
        </w:rPr>
        <w:tab/>
        <w:t>All tools, equipment and machinery shall be used and/or operated only by authorized personnel or as directed by your supervisor.</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B00BD9" w:rsidRPr="00F237C6">
          <w:type w:val="continuous"/>
          <w:pgSz w:w="12240" w:h="15840"/>
          <w:pgMar w:top="1440" w:right="1440" w:bottom="1440" w:left="1440" w:header="1440" w:footer="1440" w:gutter="0"/>
          <w:cols w:space="720"/>
          <w:noEndnote/>
        </w:sect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lastRenderedPageBreak/>
        <w:t>B.</w:t>
      </w:r>
      <w:r w:rsidRPr="00F237C6">
        <w:rPr>
          <w:rFonts w:ascii="Arial" w:hAnsi="Arial" w:cs="Arial"/>
          <w:b/>
          <w:bCs/>
        </w:rPr>
        <w:tab/>
        <w:t xml:space="preserve">ABSENTEEISM AND TARDINESS - </w:t>
      </w:r>
      <w:r w:rsidRPr="00F237C6">
        <w:rPr>
          <w:rFonts w:ascii="Arial" w:hAnsi="Arial" w:cs="Arial"/>
        </w:rPr>
        <w:t xml:space="preserve">Regular, punctual attendance is considered mandatory by the City. If it becomes necessary for you to be late to work or absent from work because of an illness, emergency, or some other good reason, you should notify your supervisor at least one hour prior to the start of the work day. If this call-in procedure is not followed, any absence will be considered unauthorized. The employee will not be compensated for this time and the employee will be subject to disciplinary action. Supervisors may require proof in support of your reason for being absent. </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t xml:space="preserve">Late arrivals and early departures from work authorized by the City as special accommodations for disabled employees shall not be considered absenteeism or tardiness. </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C.</w:t>
      </w:r>
      <w:r w:rsidRPr="00F237C6">
        <w:rPr>
          <w:rFonts w:ascii="Arial" w:hAnsi="Arial" w:cs="Arial"/>
        </w:rPr>
        <w:tab/>
      </w:r>
      <w:r w:rsidRPr="00F237C6">
        <w:rPr>
          <w:rFonts w:ascii="Arial" w:hAnsi="Arial" w:cs="Arial"/>
          <w:b/>
          <w:bCs/>
        </w:rPr>
        <w:t xml:space="preserve">USE OF CITY TIME, FACILITIES, ETC. </w:t>
      </w:r>
      <w:r w:rsidRPr="00F237C6">
        <w:rPr>
          <w:rFonts w:ascii="Arial" w:hAnsi="Arial" w:cs="Arial"/>
        </w:rPr>
        <w:t>- No employee of the City of Tusculum shall use or authorize the use of municipal time, facilities, equipment, or supplies for private gain or advantage to oneself or any other private person or group. Provided, however, that this prohibition shall not apply where the board of commissioners has authorized the use of such time, facilities, equipment, or supplies, and the City is paid at such rates as are normally charged by private sources for comparable services.</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D.</w:t>
      </w:r>
      <w:r w:rsidRPr="00F237C6">
        <w:rPr>
          <w:rFonts w:ascii="Arial" w:hAnsi="Arial" w:cs="Arial"/>
        </w:rPr>
        <w:tab/>
      </w:r>
      <w:r w:rsidRPr="00F237C6">
        <w:rPr>
          <w:rFonts w:ascii="Arial" w:hAnsi="Arial" w:cs="Arial"/>
          <w:b/>
          <w:bCs/>
        </w:rPr>
        <w:t xml:space="preserve">POLITICAL ACTIVITY </w:t>
      </w:r>
      <w:r w:rsidRPr="00F237C6">
        <w:rPr>
          <w:rFonts w:ascii="Arial" w:hAnsi="Arial" w:cs="Arial"/>
        </w:rPr>
        <w:t>- City employees shall enjoy the same rights as other citizens to be a candidate for any state or local political office, the right to participate in political activities by supporting or opposing political parties, political candidates, and petition to governmental entities. However, the City is not required to pay the employee’s salary for work not performed for the City. An employee of the City shall not be permitted to qualify to run for the board of Mayor and Commissioners of the City of Tusculum. An employee may not engage in political activity while on-duty. Any time off work used by the employee for participation in political activities, shall be limited to earned days off, vacation days, or by any other arrangement agreed upon between the employee and the City of Tusculum.</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50503" w:rsidRPr="00F237C6" w:rsidRDefault="001505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p>
    <w:p w:rsidR="00150503" w:rsidRPr="00F237C6" w:rsidRDefault="001505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E.</w:t>
      </w:r>
      <w:r w:rsidRPr="00F237C6">
        <w:rPr>
          <w:rFonts w:ascii="Arial" w:hAnsi="Arial" w:cs="Arial"/>
        </w:rPr>
        <w:tab/>
      </w:r>
      <w:r w:rsidRPr="00F237C6">
        <w:rPr>
          <w:rFonts w:ascii="Arial" w:hAnsi="Arial" w:cs="Arial"/>
          <w:b/>
          <w:bCs/>
        </w:rPr>
        <w:t>BUSINESS DEALINGS</w:t>
      </w:r>
      <w:r w:rsidRPr="00F237C6">
        <w:rPr>
          <w:rFonts w:ascii="Arial" w:hAnsi="Arial" w:cs="Arial"/>
        </w:rPr>
        <w:t xml:space="preserve"> - Except for the receipt of such compensation as may be lawfully provided for the performance of his/her city duties, it shall be unlawful for any City officer or employee to be privately interested in, or to profit, directly or indirectly from business dealings with the City.</w:t>
      </w:r>
    </w:p>
    <w:p w:rsidR="00F86CA0" w:rsidRPr="00F237C6" w:rsidRDefault="00F86C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F.</w:t>
      </w:r>
      <w:r w:rsidRPr="00F237C6">
        <w:rPr>
          <w:rFonts w:ascii="Arial" w:hAnsi="Arial" w:cs="Arial"/>
        </w:rPr>
        <w:tab/>
      </w:r>
      <w:r w:rsidRPr="00F237C6">
        <w:rPr>
          <w:rFonts w:ascii="Arial" w:hAnsi="Arial" w:cs="Arial"/>
          <w:b/>
          <w:bCs/>
        </w:rPr>
        <w:t>ACCEPTANCE OF GRATUITIES</w:t>
      </w:r>
      <w:r w:rsidRPr="00F237C6">
        <w:rPr>
          <w:rFonts w:ascii="Arial" w:hAnsi="Arial" w:cs="Arial"/>
        </w:rPr>
        <w:t xml:space="preserve"> - No City officer or employee shall accept any money or other consideration or favor from anyone other than the City for the performance of an act which he would be required or expected to perform in the regular course of his/her duties; nor shall any officer or employee accept, directly or indirectly, any gift, gratuity or favor of any kind which might reasonably be interpreted as an attempt to influence his/her actions with respect to City business.</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G.</w:t>
      </w:r>
      <w:r w:rsidRPr="00F237C6">
        <w:rPr>
          <w:rFonts w:ascii="Arial" w:hAnsi="Arial" w:cs="Arial"/>
        </w:rPr>
        <w:tab/>
      </w:r>
      <w:r w:rsidRPr="00F237C6">
        <w:rPr>
          <w:rFonts w:ascii="Arial" w:hAnsi="Arial" w:cs="Arial"/>
          <w:b/>
          <w:bCs/>
        </w:rPr>
        <w:t>USE OF POSITION</w:t>
      </w:r>
      <w:r w:rsidRPr="00F237C6">
        <w:rPr>
          <w:rFonts w:ascii="Arial" w:hAnsi="Arial" w:cs="Arial"/>
        </w:rPr>
        <w:t xml:space="preserve"> - No municipal officer or employee shall make or attempt to make private purchases, for cash or otherwise, in the name of the City, nor shall he/she otherwise use or attempt to use his/her position to secure unwarranted privileges or exemptions for himself/herself or others.</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H.</w:t>
      </w:r>
      <w:r w:rsidR="00D44934" w:rsidRPr="00F237C6">
        <w:rPr>
          <w:rFonts w:ascii="Arial" w:hAnsi="Arial" w:cs="Arial"/>
        </w:rPr>
        <w:tab/>
      </w:r>
      <w:r w:rsidRPr="00F237C6">
        <w:rPr>
          <w:rFonts w:ascii="Arial" w:hAnsi="Arial" w:cs="Arial"/>
          <w:b/>
          <w:bCs/>
        </w:rPr>
        <w:t>STRIKES AND UNIONS</w:t>
      </w:r>
      <w:r w:rsidRPr="00F237C6">
        <w:rPr>
          <w:rFonts w:ascii="Arial" w:hAnsi="Arial" w:cs="Arial"/>
        </w:rPr>
        <w:t xml:space="preserve"> - No City officer or employee shall participate</w:t>
      </w:r>
      <w:r w:rsidR="0010710A" w:rsidRPr="00F237C6">
        <w:rPr>
          <w:rFonts w:ascii="Arial" w:hAnsi="Arial" w:cs="Arial"/>
        </w:rPr>
        <w:t xml:space="preserve"> in any strike against the City.</w:t>
      </w:r>
    </w:p>
    <w:p w:rsidR="00120B69" w:rsidRDefault="00120B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p>
    <w:p w:rsidR="00120B69" w:rsidRPr="00F237C6" w:rsidRDefault="00120B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I.</w:t>
      </w:r>
      <w:r w:rsidRPr="00F237C6">
        <w:rPr>
          <w:rFonts w:ascii="Arial" w:hAnsi="Arial" w:cs="Arial"/>
        </w:rPr>
        <w:tab/>
      </w:r>
      <w:r w:rsidRPr="00F237C6">
        <w:rPr>
          <w:rFonts w:ascii="Arial" w:hAnsi="Arial" w:cs="Arial"/>
          <w:b/>
          <w:bCs/>
        </w:rPr>
        <w:t>DRUG AND ALCOHOL POLICY</w:t>
      </w:r>
      <w:r w:rsidR="00591014" w:rsidRPr="00F237C6">
        <w:rPr>
          <w:rFonts w:ascii="Arial" w:hAnsi="Arial" w:cs="Arial"/>
          <w:b/>
          <w:bCs/>
        </w:rPr>
        <w:t xml:space="preserve"> AND TESTING</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54CFC" w:rsidRPr="00F237C6" w:rsidRDefault="00B00BD9" w:rsidP="002A0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t xml:space="preserve">City employees shall not take or be under the influence of any </w:t>
      </w:r>
      <w:r w:rsidR="00344EE8">
        <w:rPr>
          <w:rFonts w:ascii="Arial" w:hAnsi="Arial" w:cs="Arial"/>
        </w:rPr>
        <w:t>prescription medication or controlled</w:t>
      </w:r>
      <w:r w:rsidRPr="00F237C6">
        <w:rPr>
          <w:rFonts w:ascii="Arial" w:hAnsi="Arial" w:cs="Arial"/>
        </w:rPr>
        <w:t xml:space="preserve"> substance unless prescribed by the employee's licensed physician. The employee shall immediately notify his/her supervisor</w:t>
      </w:r>
      <w:r w:rsidR="000B15BF">
        <w:rPr>
          <w:rFonts w:ascii="Arial" w:hAnsi="Arial" w:cs="Arial"/>
        </w:rPr>
        <w:t xml:space="preserve"> or City M</w:t>
      </w:r>
      <w:r w:rsidR="0010710A" w:rsidRPr="00F237C6">
        <w:rPr>
          <w:rFonts w:ascii="Arial" w:hAnsi="Arial" w:cs="Arial"/>
        </w:rPr>
        <w:t>ayor</w:t>
      </w:r>
      <w:r w:rsidR="00344EE8">
        <w:rPr>
          <w:rFonts w:ascii="Arial" w:hAnsi="Arial" w:cs="Arial"/>
        </w:rPr>
        <w:t xml:space="preserve"> if such is prescribed and</w:t>
      </w:r>
      <w:r w:rsidRPr="00F237C6">
        <w:rPr>
          <w:rFonts w:ascii="Arial" w:hAnsi="Arial" w:cs="Arial"/>
        </w:rPr>
        <w:t xml:space="preserve"> the consumption of s</w:t>
      </w:r>
      <w:r w:rsidR="00344EE8">
        <w:rPr>
          <w:rFonts w:ascii="Arial" w:hAnsi="Arial" w:cs="Arial"/>
        </w:rPr>
        <w:t>ame</w:t>
      </w:r>
      <w:r w:rsidRPr="00F237C6">
        <w:rPr>
          <w:rFonts w:ascii="Arial" w:hAnsi="Arial" w:cs="Arial"/>
        </w:rPr>
        <w:t xml:space="preserve"> is expected to affect the proper performance of the employee's job.</w:t>
      </w:r>
    </w:p>
    <w:p w:rsidR="00754CFC" w:rsidRPr="00F237C6" w:rsidRDefault="00754CFC" w:rsidP="00754CFC">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rPr>
          <w:rFonts w:ascii="Arial" w:hAnsi="Arial" w:cs="Arial"/>
        </w:rPr>
      </w:pPr>
    </w:p>
    <w:p w:rsidR="00754CFC" w:rsidRPr="00F237C6" w:rsidRDefault="00754CFC" w:rsidP="002A0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t>Any employee found to be engaged in the unlawful use or possession of any illegal or controlled substance in the work place or on city owned property shall be subject to immediate discipline, up to and including discharge from employment.</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B00BD9" w:rsidRPr="00F237C6">
          <w:type w:val="continuous"/>
          <w:pgSz w:w="12240" w:h="15840"/>
          <w:pgMar w:top="1440" w:right="1440" w:bottom="1440" w:left="1440" w:header="1440" w:footer="1440" w:gutter="0"/>
          <w:cols w:space="720"/>
          <w:noEndnote/>
        </w:sectPr>
      </w:pPr>
    </w:p>
    <w:p w:rsidR="000F5533" w:rsidRPr="00F237C6" w:rsidRDefault="000F5533" w:rsidP="002A0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lastRenderedPageBreak/>
        <w:t xml:space="preserve">Possession and/or use of alcoholic beverages during work time on work premises </w:t>
      </w:r>
      <w:proofErr w:type="gramStart"/>
      <w:r w:rsidRPr="00F237C6">
        <w:rPr>
          <w:rFonts w:ascii="Arial" w:hAnsi="Arial" w:cs="Arial"/>
        </w:rPr>
        <w:t>is</w:t>
      </w:r>
      <w:proofErr w:type="gramEnd"/>
      <w:r w:rsidRPr="00F237C6">
        <w:rPr>
          <w:rFonts w:ascii="Arial" w:hAnsi="Arial" w:cs="Arial"/>
        </w:rPr>
        <w:t xml:space="preserve"> prohibited.  Likewise, reporting for work with the presence of non-prescribed controlled substances or alcohol in the system is prohibited.  Violators will be subject to discipline up to </w:t>
      </w:r>
      <w:r w:rsidR="00DF7F1B" w:rsidRPr="00F237C6">
        <w:rPr>
          <w:rFonts w:ascii="Arial" w:hAnsi="Arial" w:cs="Arial"/>
        </w:rPr>
        <w:t>and including discharge from employment upon discovery.</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rsidP="002A0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t>All property belonging to the City is subject to inspection at any time without notice as there is no expectation of privacy.</w:t>
      </w:r>
      <w:r w:rsidR="00591014" w:rsidRPr="00F237C6">
        <w:rPr>
          <w:rFonts w:ascii="Arial" w:hAnsi="Arial" w:cs="Arial"/>
        </w:rPr>
        <w:t xml:space="preserve">  </w:t>
      </w:r>
      <w:r w:rsidRPr="00F237C6">
        <w:rPr>
          <w:rFonts w:ascii="Arial" w:hAnsi="Arial" w:cs="Arial"/>
        </w:rPr>
        <w:t>Property includes, but is not limited to, vehicles, desks, containers, files and storage lockers.</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591014" w:rsidP="002A0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F237C6">
        <w:rPr>
          <w:rFonts w:ascii="Arial" w:hAnsi="Arial" w:cs="Arial"/>
        </w:rPr>
        <w:t xml:space="preserve">All employees in safety-sensitive positions </w:t>
      </w:r>
      <w:r w:rsidR="00097A3B" w:rsidRPr="00F237C6">
        <w:rPr>
          <w:rFonts w:ascii="Arial" w:hAnsi="Arial" w:cs="Arial"/>
        </w:rPr>
        <w:t xml:space="preserve">(such as gas employees, equipment/vehicle operators that require a Commercial Driver’s License, public safety, etc.) are subject to alcohol and drug testing in accordance with the Department of Transportation (DOT) Omnibus Transportation Employee Testing Act of 1991 (P.L. 102-143, Title V) and the Natural Gas Pipeline Safety Act (49 CFR Part 199).  All employees may be subject to drug testing in accordance with the local, state, and federal laws.  The city reserves the right to drug test all new hires upon conditional offer of employment.  The city may conduct random testing on safety sensitive positions, and reasonable suspicion testing when the city deems necessary. </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J.</w:t>
      </w:r>
      <w:r w:rsidRPr="00F237C6">
        <w:rPr>
          <w:rFonts w:ascii="Arial" w:hAnsi="Arial" w:cs="Arial"/>
        </w:rPr>
        <w:tab/>
      </w:r>
      <w:r w:rsidRPr="00F237C6">
        <w:rPr>
          <w:rFonts w:ascii="Arial" w:hAnsi="Arial" w:cs="Arial"/>
          <w:b/>
          <w:bCs/>
        </w:rPr>
        <w:t>USE OF CITY VEHICLES AND EQUIPMENT</w:t>
      </w:r>
      <w:r w:rsidRPr="00F237C6">
        <w:rPr>
          <w:rFonts w:ascii="Arial" w:hAnsi="Arial" w:cs="Arial"/>
        </w:rPr>
        <w:t xml:space="preserve"> - All City vehicles and equipment are for official use only. Drivers and/or operators must have a valid Tennessee Drivers License.  Any use of City vehicles and equipment must be approved by the employee's supervisor.</w:t>
      </w:r>
      <w:r w:rsidR="00522730" w:rsidRPr="00F237C6">
        <w:rPr>
          <w:rFonts w:ascii="Arial" w:hAnsi="Arial" w:cs="Arial"/>
        </w:rPr>
        <w:t xml:space="preserve"> Family members of employees are not allowed to ride in city owned vehicles without the express written con</w:t>
      </w:r>
      <w:r w:rsidR="00D07438" w:rsidRPr="00F237C6">
        <w:rPr>
          <w:rFonts w:ascii="Arial" w:hAnsi="Arial" w:cs="Arial"/>
        </w:rPr>
        <w:t>sent of the City M</w:t>
      </w:r>
      <w:r w:rsidR="00522730" w:rsidRPr="00F237C6">
        <w:rPr>
          <w:rFonts w:ascii="Arial" w:hAnsi="Arial" w:cs="Arial"/>
        </w:rPr>
        <w:t>ayor.</w:t>
      </w:r>
    </w:p>
    <w:p w:rsidR="00522730" w:rsidRPr="00F237C6" w:rsidRDefault="005227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ab/>
      </w:r>
    </w:p>
    <w:p w:rsidR="00522730" w:rsidRPr="00F237C6" w:rsidRDefault="005227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lastRenderedPageBreak/>
        <w:tab/>
        <w:t>All city employees that operate a municip</w:t>
      </w:r>
      <w:r w:rsidR="00D07438" w:rsidRPr="00F237C6">
        <w:rPr>
          <w:rFonts w:ascii="Arial" w:hAnsi="Arial" w:cs="Arial"/>
        </w:rPr>
        <w:t>a</w:t>
      </w:r>
      <w:r w:rsidRPr="00F237C6">
        <w:rPr>
          <w:rFonts w:ascii="Arial" w:hAnsi="Arial" w:cs="Arial"/>
        </w:rPr>
        <w:t>l vehicle or piece of equipment shall immediately report t</w:t>
      </w:r>
      <w:r w:rsidR="00410BDD" w:rsidRPr="00F237C6">
        <w:rPr>
          <w:rFonts w:ascii="Arial" w:hAnsi="Arial" w:cs="Arial"/>
        </w:rPr>
        <w:t>o their supervisor, City Mayor and</w:t>
      </w:r>
      <w:r w:rsidRPr="00F237C6">
        <w:rPr>
          <w:rFonts w:ascii="Arial" w:hAnsi="Arial" w:cs="Arial"/>
        </w:rPr>
        <w:t xml:space="preserve"> Recorder</w:t>
      </w:r>
      <w:r w:rsidR="00D07438" w:rsidRPr="00F237C6">
        <w:rPr>
          <w:rFonts w:ascii="Arial" w:hAnsi="Arial" w:cs="Arial"/>
        </w:rPr>
        <w:t xml:space="preserve"> any vehicle or equipment accidents or damage incurred while operating said vehicle or equipment.</w:t>
      </w:r>
      <w:r w:rsidR="00B663E8" w:rsidRPr="00F237C6">
        <w:rPr>
          <w:rFonts w:ascii="Arial" w:hAnsi="Arial" w:cs="Arial"/>
        </w:rPr>
        <w:t xml:space="preserve">  </w:t>
      </w:r>
      <w:r w:rsidR="00A7261E" w:rsidRPr="00F237C6">
        <w:rPr>
          <w:rFonts w:ascii="Arial" w:hAnsi="Arial" w:cs="Arial"/>
        </w:rPr>
        <w:t xml:space="preserve">The employee may be required to complete an accident report that describes in sufficient detail the accident incurred.  </w:t>
      </w:r>
      <w:r w:rsidR="00B663E8" w:rsidRPr="00F237C6">
        <w:rPr>
          <w:rFonts w:ascii="Arial" w:hAnsi="Arial" w:cs="Arial"/>
        </w:rPr>
        <w:t>After investigation of an accident, any employee found to be negligent in the operation of the vehicle or equipment or in violation of motor vehicle</w:t>
      </w:r>
      <w:r w:rsidR="00CA262E" w:rsidRPr="00F237C6">
        <w:rPr>
          <w:rFonts w:ascii="Arial" w:hAnsi="Arial" w:cs="Arial"/>
        </w:rPr>
        <w:t xml:space="preserve"> regulations, operational safety rules, department guide lines, or city policy may be subject to disciplinary actions or termination of employment.  The city may require the employee to perform a drug and alcohol test immediately following any accident or injury.  </w:t>
      </w:r>
    </w:p>
    <w:p w:rsidR="00CA262E" w:rsidRPr="00F237C6" w:rsidRDefault="00CA26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ab/>
      </w:r>
    </w:p>
    <w:p w:rsidR="00CA262E" w:rsidRPr="00F237C6" w:rsidRDefault="00CA26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ab/>
        <w:t xml:space="preserve">Any employee who is required as an employment condition to possess and maintain a valid Tennessee Driver’s License </w:t>
      </w:r>
      <w:r w:rsidR="00A7261E" w:rsidRPr="00F237C6">
        <w:rPr>
          <w:rFonts w:ascii="Arial" w:hAnsi="Arial" w:cs="Arial"/>
        </w:rPr>
        <w:t>or Commercial Driver’</w:t>
      </w:r>
      <w:r w:rsidRPr="00F237C6">
        <w:rPr>
          <w:rFonts w:ascii="Arial" w:hAnsi="Arial" w:cs="Arial"/>
        </w:rPr>
        <w:t>s License must immediately, before reporting for duty the next workday, inform his/her supervisor, City Mayor, or Reporter should his/her license become denied,</w:t>
      </w:r>
      <w:r w:rsidR="00A7261E" w:rsidRPr="00F237C6">
        <w:rPr>
          <w:rFonts w:ascii="Arial" w:hAnsi="Arial" w:cs="Arial"/>
        </w:rPr>
        <w:t xml:space="preserve"> expired, suspended, restricted, or revoked any time during employment with the city.  Periodic review of employee’s driving records may be conducted by the city.</w:t>
      </w:r>
      <w:r w:rsidRPr="00F237C6">
        <w:rPr>
          <w:rFonts w:ascii="Arial" w:hAnsi="Arial" w:cs="Arial"/>
        </w:rPr>
        <w:t xml:space="preserve">   </w:t>
      </w:r>
    </w:p>
    <w:p w:rsidR="00B00BD9" w:rsidRPr="00F237C6" w:rsidRDefault="0035286E" w:rsidP="00A21B8B">
      <w:pPr>
        <w:tabs>
          <w:tab w:val="left" w:pos="-1440"/>
          <w:tab w:val="left" w:pos="-720"/>
          <w:tab w:val="left" w:pos="0"/>
        </w:tabs>
        <w:rPr>
          <w:rFonts w:ascii="Arial" w:hAnsi="Arial" w:cs="Arial"/>
          <w:b/>
        </w:rPr>
        <w:sectPr w:rsidR="00B00BD9" w:rsidRPr="00F237C6">
          <w:type w:val="continuous"/>
          <w:pgSz w:w="12240" w:h="15840"/>
          <w:pgMar w:top="1440" w:right="1440" w:bottom="1440" w:left="1440" w:header="1440" w:footer="1440" w:gutter="0"/>
          <w:cols w:space="720"/>
          <w:noEndnote/>
        </w:sectPr>
      </w:pPr>
      <w:r w:rsidRPr="00F237C6">
        <w:rPr>
          <w:rFonts w:ascii="Arial" w:hAnsi="Arial" w:cs="Arial"/>
          <w:b/>
        </w:rPr>
        <w:tab/>
      </w:r>
      <w:r w:rsidRPr="00F237C6">
        <w:rPr>
          <w:rFonts w:ascii="Arial" w:hAnsi="Arial" w:cs="Arial"/>
          <w:b/>
        </w:rPr>
        <w:tab/>
      </w:r>
      <w:r w:rsidRPr="00F237C6">
        <w:rPr>
          <w:rFonts w:ascii="Arial" w:hAnsi="Arial" w:cs="Arial"/>
          <w:b/>
        </w:rPr>
        <w:tab/>
      </w:r>
      <w:r w:rsidRPr="00F237C6">
        <w:rPr>
          <w:rFonts w:ascii="Arial" w:hAnsi="Arial" w:cs="Arial"/>
          <w:b/>
        </w:rPr>
        <w:tab/>
      </w:r>
      <w:r w:rsidR="00B00BD9" w:rsidRPr="00F237C6">
        <w:rPr>
          <w:rFonts w:ascii="Arial" w:hAnsi="Arial" w:cs="Arial"/>
          <w:b/>
        </w:rPr>
        <w:tab/>
      </w:r>
    </w:p>
    <w:p w:rsidR="00B00BD9" w:rsidRPr="00F237C6" w:rsidRDefault="00A21B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lastRenderedPageBreak/>
        <w:t>K.</w:t>
      </w:r>
      <w:r w:rsidR="00B00BD9" w:rsidRPr="00F237C6">
        <w:rPr>
          <w:rFonts w:ascii="Arial" w:hAnsi="Arial" w:cs="Arial"/>
        </w:rPr>
        <w:tab/>
      </w:r>
      <w:r w:rsidR="00B00BD9" w:rsidRPr="00F237C6">
        <w:rPr>
          <w:rFonts w:ascii="Arial" w:hAnsi="Arial" w:cs="Arial"/>
          <w:b/>
          <w:bCs/>
        </w:rPr>
        <w:t>NOTIFICATION REQUIREMENTS</w:t>
      </w:r>
      <w:r w:rsidR="00B00BD9" w:rsidRPr="00F237C6">
        <w:rPr>
          <w:rFonts w:ascii="Arial" w:hAnsi="Arial" w:cs="Arial"/>
        </w:rPr>
        <w:t xml:space="preserve"> - It is the responsibility of the employee to notify the payroll office of changes in address, telephone number, marital status, or changes in the number of dependents. </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03660" w:rsidRPr="00F237C6" w:rsidRDefault="00D036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p>
    <w:p w:rsidR="00150503" w:rsidRPr="00F237C6" w:rsidRDefault="001505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p>
    <w:p w:rsidR="00B00BD9" w:rsidRPr="00F237C6" w:rsidRDefault="00A21B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L.</w:t>
      </w:r>
      <w:r w:rsidR="00B00BD9" w:rsidRPr="00F237C6">
        <w:rPr>
          <w:rFonts w:ascii="Arial" w:hAnsi="Arial" w:cs="Arial"/>
        </w:rPr>
        <w:tab/>
      </w:r>
      <w:r w:rsidR="00B00BD9" w:rsidRPr="00F237C6">
        <w:rPr>
          <w:rFonts w:ascii="Arial" w:hAnsi="Arial" w:cs="Arial"/>
          <w:b/>
          <w:bCs/>
        </w:rPr>
        <w:t xml:space="preserve">SEVERABILITY - </w:t>
      </w:r>
      <w:r w:rsidR="00B00BD9" w:rsidRPr="00F237C6">
        <w:rPr>
          <w:rFonts w:ascii="Arial" w:hAnsi="Arial" w:cs="Arial"/>
        </w:rPr>
        <w:t>Each section, subsection, paragraph, sentence, and clause of this Handbook is hereby declared to be separable and severable.  The invalidity of any section, subsection, paragraph, sentence or clause shall not affect the validity of any other portion of this Handbook, and only any portion declared to be invalid by a court of competent jurisdiction shall be deleted</w:t>
      </w:r>
      <w:r w:rsidR="0010710A" w:rsidRPr="00F237C6">
        <w:rPr>
          <w:rFonts w:ascii="Arial" w:hAnsi="Arial" w:cs="Arial"/>
        </w:rPr>
        <w:t xml:space="preserve"> herefrom</w:t>
      </w:r>
      <w:r w:rsidR="00B00BD9" w:rsidRPr="00F237C6">
        <w:rPr>
          <w:rFonts w:ascii="Arial" w:hAnsi="Arial" w:cs="Arial"/>
        </w:rPr>
        <w:t>.</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21CDB" w:rsidRPr="00F237C6" w:rsidRDefault="00121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p>
    <w:p w:rsidR="00B00BD9" w:rsidRPr="00F237C6" w:rsidRDefault="00A21B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237C6">
        <w:rPr>
          <w:rFonts w:ascii="Arial" w:hAnsi="Arial" w:cs="Arial"/>
        </w:rPr>
        <w:t>M.</w:t>
      </w:r>
      <w:r w:rsidR="00B00BD9" w:rsidRPr="00F237C6">
        <w:rPr>
          <w:rFonts w:ascii="Arial" w:hAnsi="Arial" w:cs="Arial"/>
        </w:rPr>
        <w:tab/>
      </w:r>
      <w:r w:rsidR="00B00BD9" w:rsidRPr="00F237C6">
        <w:rPr>
          <w:rFonts w:ascii="Arial" w:hAnsi="Arial" w:cs="Arial"/>
          <w:b/>
          <w:bCs/>
        </w:rPr>
        <w:t>SPECIAL NOTE</w:t>
      </w:r>
      <w:r w:rsidR="00B00BD9" w:rsidRPr="00F237C6">
        <w:rPr>
          <w:rFonts w:ascii="Arial" w:hAnsi="Arial" w:cs="Arial"/>
        </w:rPr>
        <w:t xml:space="preserve"> - These personnel policies are believed to be written within the framework of the Charter of the City of Tusculum but in case of conflict, the Charter takes precedence.  </w:t>
      </w:r>
      <w:r w:rsidR="00B00BD9" w:rsidRPr="00F237C6">
        <w:rPr>
          <w:rFonts w:ascii="Arial" w:hAnsi="Arial" w:cs="Arial"/>
          <w:b/>
          <w:bCs/>
        </w:rPr>
        <w:t xml:space="preserve">Nothing in this document is to be interpreted as a contract, or as giving an employee any more property rights in their jobs than may already be given by the City charter.  These Personnel Policies, rules and regulations may be amended at any time. </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B00BD9" w:rsidRPr="00F237C6">
          <w:type w:val="continuous"/>
          <w:pgSz w:w="12240" w:h="15840"/>
          <w:pgMar w:top="1440" w:right="1440" w:bottom="1440" w:left="1440" w:header="1440" w:footer="1440" w:gutter="0"/>
          <w:cols w:space="720"/>
          <w:noEndnote/>
        </w:sectPr>
      </w:pPr>
    </w:p>
    <w:p w:rsidR="00B00BD9" w:rsidRPr="00F237C6" w:rsidRDefault="00B00BD9" w:rsidP="0010710A">
      <w:pPr>
        <w:tabs>
          <w:tab w:val="center" w:pos="4680"/>
          <w:tab w:val="left" w:pos="5040"/>
          <w:tab w:val="left" w:pos="5760"/>
          <w:tab w:val="left" w:pos="6480"/>
          <w:tab w:val="left" w:pos="7200"/>
          <w:tab w:val="left" w:pos="7920"/>
          <w:tab w:val="left" w:pos="8640"/>
          <w:tab w:val="left" w:pos="9360"/>
        </w:tabs>
        <w:rPr>
          <w:rFonts w:ascii="Arial" w:hAnsi="Arial" w:cs="Arial"/>
          <w:b/>
          <w:bCs/>
          <w:u w:val="single"/>
        </w:rPr>
      </w:pPr>
      <w:r w:rsidRPr="00F237C6">
        <w:rPr>
          <w:rFonts w:ascii="Arial" w:hAnsi="Arial" w:cs="Arial"/>
          <w:b/>
          <w:bCs/>
        </w:rPr>
        <w:lastRenderedPageBreak/>
        <w:tab/>
      </w:r>
      <w:proofErr w:type="gramStart"/>
      <w:r w:rsidR="0010710A" w:rsidRPr="00F237C6">
        <w:rPr>
          <w:rFonts w:ascii="Arial" w:hAnsi="Arial" w:cs="Arial"/>
          <w:b/>
          <w:bCs/>
        </w:rPr>
        <w:t>ORDINANCE NO.</w:t>
      </w:r>
      <w:proofErr w:type="gramEnd"/>
      <w:r w:rsidR="0010710A" w:rsidRPr="00F237C6">
        <w:rPr>
          <w:rFonts w:ascii="Arial" w:hAnsi="Arial" w:cs="Arial"/>
          <w:b/>
          <w:bCs/>
        </w:rPr>
        <w:t xml:space="preserve"> </w:t>
      </w:r>
      <w:r w:rsidR="00A825D1">
        <w:rPr>
          <w:rFonts w:ascii="Arial" w:hAnsi="Arial" w:cs="Arial"/>
          <w:b/>
          <w:bCs/>
          <w:u w:val="single"/>
        </w:rPr>
        <w:t xml:space="preserve">    13-05</w:t>
      </w:r>
      <w:r w:rsidR="0010710A" w:rsidRPr="00F237C6">
        <w:rPr>
          <w:rFonts w:ascii="Arial" w:hAnsi="Arial" w:cs="Arial"/>
          <w:b/>
          <w:bCs/>
          <w:u w:val="single"/>
        </w:rPr>
        <w:t>____</w:t>
      </w:r>
    </w:p>
    <w:p w:rsidR="0010710A" w:rsidRPr="00F237C6" w:rsidRDefault="0010710A" w:rsidP="0010710A">
      <w:pPr>
        <w:tabs>
          <w:tab w:val="center" w:pos="4680"/>
          <w:tab w:val="left" w:pos="5040"/>
          <w:tab w:val="left" w:pos="5760"/>
          <w:tab w:val="left" w:pos="6480"/>
          <w:tab w:val="left" w:pos="7200"/>
          <w:tab w:val="left" w:pos="7920"/>
          <w:tab w:val="left" w:pos="8640"/>
          <w:tab w:val="left" w:pos="9360"/>
        </w:tabs>
        <w:rPr>
          <w:rFonts w:ascii="Arial" w:hAnsi="Arial" w:cs="Arial"/>
          <w:b/>
          <w:bCs/>
          <w:u w:val="single"/>
        </w:rPr>
      </w:pPr>
    </w:p>
    <w:p w:rsidR="0010710A" w:rsidRPr="00F237C6" w:rsidRDefault="0010710A" w:rsidP="0010710A">
      <w:pPr>
        <w:tabs>
          <w:tab w:val="center" w:pos="4680"/>
          <w:tab w:val="left" w:pos="5040"/>
          <w:tab w:val="left" w:pos="5760"/>
          <w:tab w:val="left" w:pos="6480"/>
          <w:tab w:val="left" w:pos="7200"/>
          <w:tab w:val="left" w:pos="7920"/>
          <w:tab w:val="left" w:pos="8640"/>
          <w:tab w:val="left" w:pos="9360"/>
        </w:tabs>
        <w:rPr>
          <w:rFonts w:ascii="Arial" w:hAnsi="Arial" w:cs="Arial"/>
          <w:b/>
          <w:bCs/>
          <w:u w:val="single"/>
        </w:rPr>
      </w:pPr>
    </w:p>
    <w:p w:rsidR="0010710A" w:rsidRPr="00F237C6" w:rsidRDefault="0010710A" w:rsidP="0010710A">
      <w:pPr>
        <w:tabs>
          <w:tab w:val="center" w:pos="4680"/>
          <w:tab w:val="left" w:pos="5040"/>
          <w:tab w:val="left" w:pos="5760"/>
          <w:tab w:val="left" w:pos="6480"/>
          <w:tab w:val="left" w:pos="7200"/>
          <w:tab w:val="left" w:pos="7920"/>
          <w:tab w:val="left" w:pos="8640"/>
          <w:tab w:val="left" w:pos="9360"/>
        </w:tabs>
        <w:rPr>
          <w:rFonts w:ascii="Arial" w:hAnsi="Arial" w:cs="Arial"/>
          <w:b/>
          <w:bCs/>
          <w:u w:val="single"/>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roofErr w:type="gramStart"/>
      <w:r w:rsidRPr="00F237C6">
        <w:rPr>
          <w:rFonts w:ascii="Arial" w:hAnsi="Arial" w:cs="Arial"/>
          <w:b/>
          <w:bCs/>
        </w:rPr>
        <w:t>A RESOLUTION ADOPTING A PERSONNEL POLICIES AND PROCEDURES HANDBOOK FOR THE CITY OF TUSCULUM, TENNESSEE.</w:t>
      </w:r>
      <w:proofErr w:type="gramEnd"/>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237C6">
        <w:rPr>
          <w:rFonts w:ascii="Arial" w:hAnsi="Arial" w:cs="Arial"/>
          <w:b/>
          <w:bCs/>
        </w:rPr>
        <w:t>WHEREAS,</w:t>
      </w:r>
      <w:r w:rsidRPr="00F237C6">
        <w:rPr>
          <w:rFonts w:ascii="Arial" w:hAnsi="Arial" w:cs="Arial"/>
        </w:rPr>
        <w:t xml:space="preserve"> the purpose of a personnel system in the City of Tusculum is as follows:</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237C6">
        <w:rPr>
          <w:rFonts w:ascii="Arial" w:hAnsi="Arial" w:cs="Arial"/>
        </w:rPr>
        <w:t>To establish a system of personnel administration in the City of Tusculum that is based on merit and fitness.  The system shall provide means to select, develop, and maintain an effective municipal work force through the impartial applications of personnel policies and procedures free of personal and political considerations and rega</w:t>
      </w:r>
      <w:r w:rsidR="0010710A" w:rsidRPr="00F237C6">
        <w:rPr>
          <w:rFonts w:ascii="Arial" w:hAnsi="Arial" w:cs="Arial"/>
        </w:rPr>
        <w:t>rdless of race, sex, age,</w:t>
      </w:r>
      <w:r w:rsidRPr="00F237C6">
        <w:rPr>
          <w:rFonts w:ascii="Arial" w:hAnsi="Arial" w:cs="Arial"/>
        </w:rPr>
        <w:t xml:space="preserve"> national origi</w:t>
      </w:r>
      <w:r w:rsidR="0010710A" w:rsidRPr="00F237C6">
        <w:rPr>
          <w:rFonts w:ascii="Arial" w:hAnsi="Arial" w:cs="Arial"/>
        </w:rPr>
        <w:t>n, creed, ancestry, color, religion or disability.</w:t>
      </w:r>
    </w:p>
    <w:p w:rsidR="0010710A" w:rsidRPr="00F237C6" w:rsidRDefault="00107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F237C6">
        <w:rPr>
          <w:rFonts w:ascii="Arial" w:hAnsi="Arial" w:cs="Arial"/>
          <w:b/>
          <w:bCs/>
        </w:rPr>
        <w:t>NOW THEREFORE, BE IT RESOLVED BY THE CITY OF TUSCULUM, AS FOLLOWS:</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rPr>
      </w:pPr>
      <w:r w:rsidRPr="00F237C6">
        <w:rPr>
          <w:rFonts w:ascii="Arial" w:hAnsi="Arial" w:cs="Arial"/>
          <w:b/>
          <w:bCs/>
          <w:u w:val="single"/>
        </w:rPr>
        <w:t>SECTION 1</w:t>
      </w:r>
      <w:r w:rsidRPr="00F237C6">
        <w:rPr>
          <w:rFonts w:ascii="Arial" w:hAnsi="Arial" w:cs="Arial"/>
          <w:b/>
          <w:bCs/>
        </w:rPr>
        <w:t xml:space="preserve"> -</w:t>
      </w:r>
      <w:r w:rsidRPr="00F237C6">
        <w:rPr>
          <w:rFonts w:ascii="Arial" w:hAnsi="Arial" w:cs="Arial"/>
        </w:rPr>
        <w:t xml:space="preserve"> The </w:t>
      </w:r>
      <w:r w:rsidRPr="00F237C6">
        <w:rPr>
          <w:rFonts w:ascii="Arial" w:hAnsi="Arial" w:cs="Arial"/>
          <w:i/>
          <w:iCs/>
        </w:rPr>
        <w:t>Employee Handbook-Personnel Rules and Regulations</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roofErr w:type="gramStart"/>
      <w:r w:rsidRPr="00F237C6">
        <w:rPr>
          <w:rFonts w:ascii="Arial" w:hAnsi="Arial" w:cs="Arial"/>
          <w:i/>
          <w:iCs/>
        </w:rPr>
        <w:t>for</w:t>
      </w:r>
      <w:proofErr w:type="gramEnd"/>
      <w:r w:rsidRPr="00F237C6">
        <w:rPr>
          <w:rFonts w:ascii="Arial" w:hAnsi="Arial" w:cs="Arial"/>
          <w:i/>
          <w:iCs/>
        </w:rPr>
        <w:t xml:space="preserve"> the City of Tusculum</w:t>
      </w:r>
      <w:r w:rsidRPr="00F237C6">
        <w:rPr>
          <w:rFonts w:ascii="Arial" w:hAnsi="Arial" w:cs="Arial"/>
        </w:rPr>
        <w:t xml:space="preserve"> dated </w:t>
      </w:r>
      <w:r w:rsidR="005B1D2B" w:rsidRPr="00F237C6">
        <w:rPr>
          <w:rFonts w:ascii="Arial" w:hAnsi="Arial" w:cs="Arial"/>
          <w:u w:val="single"/>
        </w:rPr>
        <w:t>_________________</w:t>
      </w:r>
      <w:r w:rsidRPr="00F237C6">
        <w:rPr>
          <w:rFonts w:ascii="Arial" w:hAnsi="Arial" w:cs="Arial"/>
        </w:rPr>
        <w:t xml:space="preserve"> are hereby adopted by reference and shall serve as the personnel rules and regulations of the City of Tusculum. </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237C6">
        <w:rPr>
          <w:rFonts w:ascii="Arial" w:hAnsi="Arial" w:cs="Arial"/>
          <w:b/>
          <w:bCs/>
          <w:u w:val="single"/>
        </w:rPr>
        <w:t>SECTION 2</w:t>
      </w:r>
      <w:r w:rsidRPr="00F237C6">
        <w:rPr>
          <w:rFonts w:ascii="Arial" w:hAnsi="Arial" w:cs="Arial"/>
          <w:b/>
          <w:bCs/>
        </w:rPr>
        <w:t xml:space="preserve"> -</w:t>
      </w:r>
      <w:r w:rsidRPr="00F237C6">
        <w:rPr>
          <w:rFonts w:ascii="Arial" w:hAnsi="Arial" w:cs="Arial"/>
        </w:rPr>
        <w:t xml:space="preserve"> These rules and regulations may be amended at any time and without notice.</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237C6">
        <w:rPr>
          <w:rFonts w:ascii="Arial" w:hAnsi="Arial" w:cs="Arial"/>
          <w:b/>
          <w:bCs/>
          <w:u w:val="single"/>
        </w:rPr>
        <w:t>SECTION 3</w:t>
      </w:r>
      <w:r w:rsidRPr="00F237C6">
        <w:rPr>
          <w:rFonts w:ascii="Arial" w:hAnsi="Arial" w:cs="Arial"/>
          <w:b/>
          <w:bCs/>
        </w:rPr>
        <w:t xml:space="preserve"> -</w:t>
      </w:r>
      <w:r w:rsidRPr="00F237C6">
        <w:rPr>
          <w:rFonts w:ascii="Arial" w:hAnsi="Arial" w:cs="Arial"/>
        </w:rPr>
        <w:t xml:space="preserve"> Nothing in the </w:t>
      </w:r>
      <w:r w:rsidRPr="00F237C6">
        <w:rPr>
          <w:rFonts w:ascii="Arial" w:hAnsi="Arial" w:cs="Arial"/>
          <w:i/>
          <w:iCs/>
        </w:rPr>
        <w:t>Employee Handbook-Personnel Rules and Regulations for the City of Tusculum</w:t>
      </w:r>
      <w:r w:rsidRPr="00F237C6">
        <w:rPr>
          <w:rFonts w:ascii="Arial" w:hAnsi="Arial" w:cs="Arial"/>
        </w:rPr>
        <w:t xml:space="preserve"> shall be considered a contract or deemed to give an employee any more property rights in their job than may already be given by the city charter. </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237C6">
        <w:rPr>
          <w:rFonts w:ascii="Arial" w:hAnsi="Arial" w:cs="Arial"/>
          <w:b/>
          <w:bCs/>
          <w:u w:val="single"/>
        </w:rPr>
        <w:t>SECTION 4</w:t>
      </w:r>
      <w:r w:rsidRPr="00F237C6">
        <w:rPr>
          <w:rFonts w:ascii="Arial" w:hAnsi="Arial" w:cs="Arial"/>
          <w:b/>
          <w:bCs/>
        </w:rPr>
        <w:t xml:space="preserve"> - </w:t>
      </w:r>
      <w:r w:rsidRPr="00F237C6">
        <w:rPr>
          <w:rFonts w:ascii="Arial" w:hAnsi="Arial" w:cs="Arial"/>
        </w:rPr>
        <w:t>If any provision of this resolution, or if any policy or order thereunder, or the application of any provision to any person or circumstances is held invalid, the remainder of this resolution shall not be affected thereby.</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237C6">
        <w:rPr>
          <w:rFonts w:ascii="Arial" w:hAnsi="Arial" w:cs="Arial"/>
          <w:b/>
          <w:bCs/>
          <w:u w:val="single"/>
        </w:rPr>
        <w:t>SECTION 5</w:t>
      </w:r>
      <w:r w:rsidRPr="00F237C6">
        <w:rPr>
          <w:rFonts w:ascii="Arial" w:hAnsi="Arial" w:cs="Arial"/>
          <w:b/>
          <w:bCs/>
        </w:rPr>
        <w:t xml:space="preserve"> - </w:t>
      </w:r>
      <w:r w:rsidRPr="00F237C6">
        <w:rPr>
          <w:rFonts w:ascii="Arial" w:hAnsi="Arial" w:cs="Arial"/>
        </w:rPr>
        <w:t>This resolution shall take effect from and after its passage, the public welfare requiring it.</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0710A" w:rsidRPr="00F237C6" w:rsidRDefault="00107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237C6">
        <w:rPr>
          <w:rFonts w:ascii="Arial" w:hAnsi="Arial" w:cs="Arial"/>
        </w:rPr>
        <w:t xml:space="preserve">PASSED </w:t>
      </w:r>
      <w:r w:rsidR="00A825D1">
        <w:rPr>
          <w:rFonts w:ascii="Arial" w:hAnsi="Arial" w:cs="Arial"/>
          <w:u w:val="single"/>
        </w:rPr>
        <w:t xml:space="preserve">September 16    </w:t>
      </w:r>
      <w:r w:rsidRPr="00F237C6">
        <w:rPr>
          <w:rFonts w:ascii="Arial" w:hAnsi="Arial" w:cs="Arial"/>
        </w:rPr>
        <w:t>,</w:t>
      </w:r>
      <w:r w:rsidR="00A825D1">
        <w:rPr>
          <w:rFonts w:ascii="Arial" w:hAnsi="Arial" w:cs="Arial"/>
        </w:rPr>
        <w:t xml:space="preserve"> </w:t>
      </w:r>
      <w:r w:rsidR="00D44934" w:rsidRPr="00F237C6">
        <w:rPr>
          <w:rFonts w:ascii="Arial" w:hAnsi="Arial" w:cs="Arial"/>
        </w:rPr>
        <w:t>2013</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0710A"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237C6">
        <w:rPr>
          <w:rFonts w:ascii="Arial" w:hAnsi="Arial" w:cs="Arial"/>
        </w:rPr>
        <w:t xml:space="preserve"> </w:t>
      </w:r>
      <w:r w:rsidR="0010710A" w:rsidRPr="00F237C6">
        <w:rPr>
          <w:rFonts w:ascii="Arial" w:hAnsi="Arial" w:cs="Arial"/>
        </w:rPr>
        <w:t>_______________________</w:t>
      </w:r>
      <w:r w:rsidRPr="00F237C6">
        <w:rPr>
          <w:rFonts w:ascii="Arial" w:hAnsi="Arial" w:cs="Arial"/>
        </w:rPr>
        <w:t xml:space="preserve">   </w:t>
      </w:r>
      <w:r w:rsidRPr="00F237C6">
        <w:rPr>
          <w:rFonts w:ascii="Arial" w:hAnsi="Arial" w:cs="Arial"/>
        </w:rPr>
        <w:tab/>
        <w:t xml:space="preserve">            </w:t>
      </w:r>
      <w:r w:rsidR="0010710A" w:rsidRPr="00F237C6">
        <w:rPr>
          <w:rFonts w:ascii="Arial" w:hAnsi="Arial" w:cs="Arial"/>
        </w:rPr>
        <w:t>______________________________</w:t>
      </w:r>
      <w:r w:rsidRPr="00F237C6">
        <w:rPr>
          <w:rFonts w:ascii="Arial" w:hAnsi="Arial" w:cs="Arial"/>
        </w:rPr>
        <w:t xml:space="preserve">                                    </w:t>
      </w:r>
      <w:r w:rsidR="0010710A" w:rsidRPr="00F237C6">
        <w:rPr>
          <w:rFonts w:ascii="Arial" w:hAnsi="Arial" w:cs="Arial"/>
        </w:rPr>
        <w:t xml:space="preserve">  </w:t>
      </w:r>
    </w:p>
    <w:p w:rsidR="00B00BD9" w:rsidRPr="00F237C6" w:rsidRDefault="00107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237C6">
        <w:rPr>
          <w:rFonts w:ascii="Arial" w:hAnsi="Arial" w:cs="Arial"/>
        </w:rPr>
        <w:t xml:space="preserve">         </w:t>
      </w:r>
      <w:r w:rsidR="00B00BD9" w:rsidRPr="00F237C6">
        <w:rPr>
          <w:rFonts w:ascii="Arial" w:hAnsi="Arial" w:cs="Arial"/>
        </w:rPr>
        <w:t xml:space="preserve">Recorder  </w:t>
      </w:r>
      <w:r w:rsidR="00B00BD9" w:rsidRPr="00F237C6">
        <w:rPr>
          <w:rFonts w:ascii="Arial" w:hAnsi="Arial" w:cs="Arial"/>
        </w:rPr>
        <w:tab/>
      </w:r>
      <w:r w:rsidRPr="00F237C6">
        <w:rPr>
          <w:rFonts w:ascii="Arial" w:hAnsi="Arial" w:cs="Arial"/>
        </w:rPr>
        <w:tab/>
      </w:r>
      <w:r w:rsidRPr="00F237C6">
        <w:rPr>
          <w:rFonts w:ascii="Arial" w:hAnsi="Arial" w:cs="Arial"/>
        </w:rPr>
        <w:tab/>
      </w:r>
      <w:r w:rsidRPr="00F237C6">
        <w:rPr>
          <w:rFonts w:ascii="Arial" w:hAnsi="Arial" w:cs="Arial"/>
        </w:rPr>
        <w:tab/>
      </w:r>
      <w:r w:rsidRPr="00F237C6">
        <w:rPr>
          <w:rFonts w:ascii="Arial" w:hAnsi="Arial" w:cs="Arial"/>
        </w:rPr>
        <w:tab/>
      </w:r>
      <w:r w:rsidRPr="00F237C6">
        <w:rPr>
          <w:rFonts w:ascii="Arial" w:hAnsi="Arial" w:cs="Arial"/>
        </w:rPr>
        <w:tab/>
        <w:t xml:space="preserve">        Mayor</w:t>
      </w:r>
    </w:p>
    <w:p w:rsidR="00B00BD9" w:rsidRPr="00F237C6" w:rsidRDefault="00107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B00BD9" w:rsidRPr="00F237C6">
          <w:footerReference w:type="default" r:id="rId9"/>
          <w:pgSz w:w="12240" w:h="15840"/>
          <w:pgMar w:top="1080" w:right="1440" w:bottom="720" w:left="1440" w:header="1080" w:footer="720" w:gutter="0"/>
          <w:cols w:space="720"/>
          <w:noEndnote/>
        </w:sectPr>
      </w:pPr>
      <w:r w:rsidRPr="00F237C6">
        <w:rPr>
          <w:rFonts w:ascii="Arial" w:hAnsi="Arial" w:cs="Arial"/>
        </w:rPr>
        <w:tab/>
      </w:r>
      <w:r w:rsidRPr="00F237C6">
        <w:rPr>
          <w:rFonts w:ascii="Arial" w:hAnsi="Arial" w:cs="Arial"/>
        </w:rPr>
        <w:tab/>
      </w:r>
      <w:r w:rsidRPr="00F237C6">
        <w:rPr>
          <w:rFonts w:ascii="Arial" w:hAnsi="Arial" w:cs="Arial"/>
        </w:rPr>
        <w:tab/>
      </w:r>
      <w:r w:rsidRPr="00F237C6">
        <w:rPr>
          <w:rFonts w:ascii="Arial" w:hAnsi="Arial" w:cs="Arial"/>
        </w:rPr>
        <w:tab/>
      </w:r>
      <w:r w:rsidRPr="00F237C6">
        <w:rPr>
          <w:rFonts w:ascii="Arial" w:hAnsi="Arial" w:cs="Arial"/>
        </w:rPr>
        <w:tab/>
      </w:r>
      <w:r w:rsidRPr="00F237C6">
        <w:rPr>
          <w:rFonts w:ascii="Arial" w:hAnsi="Arial" w:cs="Arial"/>
        </w:rPr>
        <w:tab/>
      </w:r>
      <w:r w:rsidRPr="00F237C6">
        <w:rPr>
          <w:rFonts w:ascii="Arial" w:hAnsi="Arial" w:cs="Arial"/>
        </w:rPr>
        <w:tab/>
      </w:r>
      <w:r w:rsidRPr="00F237C6">
        <w:rPr>
          <w:rFonts w:ascii="Arial" w:hAnsi="Arial" w:cs="Arial"/>
        </w:rPr>
        <w:tab/>
      </w:r>
    </w:p>
    <w:p w:rsidR="00A408D0" w:rsidRPr="00F237C6" w:rsidRDefault="00B00BD9">
      <w:pPr>
        <w:tabs>
          <w:tab w:val="center" w:pos="4680"/>
          <w:tab w:val="left" w:pos="5040"/>
          <w:tab w:val="left" w:pos="5760"/>
          <w:tab w:val="left" w:pos="6480"/>
          <w:tab w:val="left" w:pos="7200"/>
          <w:tab w:val="left" w:pos="7920"/>
          <w:tab w:val="left" w:pos="8640"/>
          <w:tab w:val="left" w:pos="9360"/>
        </w:tabs>
        <w:rPr>
          <w:rFonts w:ascii="Arial" w:hAnsi="Arial" w:cs="Arial"/>
        </w:rPr>
      </w:pPr>
      <w:r w:rsidRPr="00F237C6">
        <w:rPr>
          <w:rFonts w:ascii="Arial" w:hAnsi="Arial" w:cs="Arial"/>
        </w:rPr>
        <w:lastRenderedPageBreak/>
        <w:tab/>
      </w:r>
    </w:p>
    <w:p w:rsidR="00A408D0" w:rsidRPr="00F237C6" w:rsidRDefault="00A408D0">
      <w:pPr>
        <w:tabs>
          <w:tab w:val="center" w:pos="4680"/>
          <w:tab w:val="left" w:pos="5040"/>
          <w:tab w:val="left" w:pos="5760"/>
          <w:tab w:val="left" w:pos="6480"/>
          <w:tab w:val="left" w:pos="7200"/>
          <w:tab w:val="left" w:pos="7920"/>
          <w:tab w:val="left" w:pos="8640"/>
          <w:tab w:val="left" w:pos="9360"/>
        </w:tabs>
        <w:rPr>
          <w:rFonts w:ascii="Arial" w:hAnsi="Arial" w:cs="Arial"/>
        </w:rPr>
      </w:pPr>
      <w:r w:rsidRPr="00F237C6">
        <w:rPr>
          <w:rFonts w:ascii="Arial" w:hAnsi="Arial" w:cs="Arial"/>
        </w:rPr>
        <w:tab/>
      </w:r>
    </w:p>
    <w:p w:rsidR="00B00BD9" w:rsidRPr="00F237C6" w:rsidRDefault="00A408D0">
      <w:pPr>
        <w:tabs>
          <w:tab w:val="center" w:pos="4680"/>
          <w:tab w:val="left" w:pos="5040"/>
          <w:tab w:val="left" w:pos="5760"/>
          <w:tab w:val="left" w:pos="6480"/>
          <w:tab w:val="left" w:pos="7200"/>
          <w:tab w:val="left" w:pos="7920"/>
          <w:tab w:val="left" w:pos="8640"/>
          <w:tab w:val="left" w:pos="9360"/>
        </w:tabs>
        <w:rPr>
          <w:rFonts w:ascii="Arial" w:hAnsi="Arial" w:cs="Arial"/>
        </w:rPr>
      </w:pPr>
      <w:r w:rsidRPr="00F237C6">
        <w:rPr>
          <w:rFonts w:ascii="Arial" w:hAnsi="Arial" w:cs="Arial"/>
        </w:rPr>
        <w:tab/>
      </w:r>
      <w:r w:rsidR="00B00BD9" w:rsidRPr="00F237C6">
        <w:rPr>
          <w:rFonts w:ascii="Arial" w:hAnsi="Arial" w:cs="Arial"/>
        </w:rPr>
        <w:t xml:space="preserve">Receipt of the </w:t>
      </w:r>
    </w:p>
    <w:p w:rsidR="00B00BD9" w:rsidRPr="00F237C6" w:rsidRDefault="00B00BD9">
      <w:pPr>
        <w:tabs>
          <w:tab w:val="center" w:pos="4680"/>
          <w:tab w:val="left" w:pos="5040"/>
          <w:tab w:val="left" w:pos="5760"/>
          <w:tab w:val="left" w:pos="6480"/>
          <w:tab w:val="left" w:pos="7200"/>
          <w:tab w:val="left" w:pos="7920"/>
          <w:tab w:val="left" w:pos="8640"/>
          <w:tab w:val="left" w:pos="9360"/>
        </w:tabs>
        <w:rPr>
          <w:rFonts w:ascii="Arial" w:hAnsi="Arial" w:cs="Arial"/>
          <w:i/>
          <w:iCs/>
        </w:rPr>
      </w:pPr>
      <w:r w:rsidRPr="00F237C6">
        <w:rPr>
          <w:rFonts w:ascii="Arial" w:hAnsi="Arial" w:cs="Arial"/>
        </w:rPr>
        <w:tab/>
      </w:r>
      <w:r w:rsidRPr="00F237C6">
        <w:rPr>
          <w:rFonts w:ascii="Arial" w:hAnsi="Arial" w:cs="Arial"/>
          <w:i/>
          <w:iCs/>
        </w:rPr>
        <w:t xml:space="preserve">EMPLOYEE HANDBOOK - PERSONNEL RULES AND REGULATIONS </w:t>
      </w:r>
    </w:p>
    <w:p w:rsidR="00B00BD9" w:rsidRPr="00F237C6" w:rsidRDefault="00B00BD9">
      <w:pPr>
        <w:tabs>
          <w:tab w:val="center" w:pos="4680"/>
          <w:tab w:val="left" w:pos="5040"/>
          <w:tab w:val="left" w:pos="5760"/>
          <w:tab w:val="left" w:pos="6480"/>
          <w:tab w:val="left" w:pos="7200"/>
          <w:tab w:val="left" w:pos="7920"/>
          <w:tab w:val="left" w:pos="8640"/>
          <w:tab w:val="left" w:pos="9360"/>
        </w:tabs>
        <w:rPr>
          <w:rFonts w:ascii="Arial" w:hAnsi="Arial" w:cs="Arial"/>
        </w:rPr>
      </w:pPr>
      <w:r w:rsidRPr="00F237C6">
        <w:rPr>
          <w:rFonts w:ascii="Arial" w:hAnsi="Arial" w:cs="Arial"/>
          <w:i/>
          <w:iCs/>
        </w:rPr>
        <w:tab/>
        <w:t>OF THE CITY OF Tusculum</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408D0" w:rsidRPr="00F237C6" w:rsidRDefault="00A408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408D0" w:rsidRPr="00F237C6" w:rsidRDefault="00A408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408D0" w:rsidRPr="00F237C6" w:rsidRDefault="00A408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7C46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rPr>
        <w:t>I have received m</w:t>
      </w:r>
      <w:r w:rsidR="00B00BD9" w:rsidRPr="00F237C6">
        <w:rPr>
          <w:rFonts w:ascii="Arial" w:hAnsi="Arial" w:cs="Arial"/>
        </w:rPr>
        <w:t xml:space="preserve">y copy of the </w:t>
      </w:r>
      <w:r w:rsidR="00B00BD9" w:rsidRPr="00F237C6">
        <w:rPr>
          <w:rFonts w:ascii="Arial" w:hAnsi="Arial" w:cs="Arial"/>
          <w:i/>
          <w:iCs/>
        </w:rPr>
        <w:t>Employee Handbook - Personnel Rules and Regulations of the City of Tusculum</w:t>
      </w:r>
      <w:r w:rsidR="00B00BD9" w:rsidRPr="00F237C6">
        <w:rPr>
          <w:rFonts w:ascii="Arial" w:hAnsi="Arial" w:cs="Arial"/>
        </w:rPr>
        <w:t xml:space="preserve">. I agree to read and keep my </w:t>
      </w:r>
      <w:r w:rsidR="00B00BD9" w:rsidRPr="00F237C6">
        <w:rPr>
          <w:rFonts w:ascii="Arial" w:hAnsi="Arial" w:cs="Arial"/>
          <w:i/>
          <w:iCs/>
        </w:rPr>
        <w:t>Handbook</w:t>
      </w:r>
      <w:r w:rsidR="00B00BD9" w:rsidRPr="00F237C6">
        <w:rPr>
          <w:rFonts w:ascii="Arial" w:hAnsi="Arial" w:cs="Arial"/>
        </w:rPr>
        <w:t xml:space="preserve"> and to observe the policies and procedures it contains.</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F237C6">
        <w:rPr>
          <w:rFonts w:ascii="Arial" w:hAnsi="Arial" w:cs="Arial"/>
        </w:rPr>
        <w:t xml:space="preserve">I understand this </w:t>
      </w:r>
      <w:r w:rsidRPr="00F237C6">
        <w:rPr>
          <w:rFonts w:ascii="Arial" w:hAnsi="Arial" w:cs="Arial"/>
          <w:i/>
          <w:iCs/>
        </w:rPr>
        <w:t>Handbook</w:t>
      </w:r>
      <w:r w:rsidRPr="00F237C6">
        <w:rPr>
          <w:rFonts w:ascii="Arial" w:hAnsi="Arial" w:cs="Arial"/>
        </w:rPr>
        <w:t xml:space="preserve"> is not a contract of employment and I do not consider it as such. I understand that my employment can be terminated by either myself or the City of Tusculum at any time and that the City of Tusculum is an at-will employer. </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F237C6">
        <w:rPr>
          <w:rFonts w:ascii="Arial" w:hAnsi="Arial" w:cs="Arial"/>
        </w:rPr>
        <w:t xml:space="preserve">The policies and procedures contained in this </w:t>
      </w:r>
      <w:r w:rsidRPr="00F237C6">
        <w:rPr>
          <w:rFonts w:ascii="Arial" w:hAnsi="Arial" w:cs="Arial"/>
          <w:i/>
          <w:iCs/>
        </w:rPr>
        <w:t>Handbook</w:t>
      </w:r>
      <w:r w:rsidRPr="00F237C6">
        <w:rPr>
          <w:rFonts w:ascii="Arial" w:hAnsi="Arial" w:cs="Arial"/>
        </w:rPr>
        <w:t xml:space="preserve"> may be revised or amended at any time.</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408D0" w:rsidRPr="00F237C6" w:rsidRDefault="00A408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408D0" w:rsidRPr="00F237C6" w:rsidRDefault="00A408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408D0" w:rsidRPr="00F237C6" w:rsidRDefault="00A408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237C6">
        <w:rPr>
          <w:rFonts w:ascii="Arial" w:hAnsi="Arial" w:cs="Arial"/>
        </w:rPr>
        <w:t xml:space="preserve">Signed: </w:t>
      </w:r>
      <w:r w:rsidRPr="00F237C6">
        <w:rPr>
          <w:rFonts w:ascii="Arial" w:hAnsi="Arial" w:cs="Arial"/>
          <w:u w:val="single"/>
        </w:rPr>
        <w:t xml:space="preserve">                                                         </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237C6">
        <w:rPr>
          <w:rFonts w:ascii="Arial" w:hAnsi="Arial" w:cs="Arial"/>
        </w:rPr>
        <w:t xml:space="preserve">Date: </w:t>
      </w:r>
      <w:r w:rsidRPr="00F237C6">
        <w:rPr>
          <w:rFonts w:ascii="Arial" w:hAnsi="Arial" w:cs="Arial"/>
          <w:u w:val="single"/>
        </w:rPr>
        <w:t xml:space="preserve">                 </w:t>
      </w:r>
      <w:r w:rsidRPr="00F237C6">
        <w:rPr>
          <w:rFonts w:ascii="Arial" w:hAnsi="Arial" w:cs="Arial"/>
        </w:rPr>
        <w:t xml:space="preserve">  Department: </w:t>
      </w:r>
      <w:r w:rsidRPr="00F237C6">
        <w:rPr>
          <w:rFonts w:ascii="Arial" w:hAnsi="Arial" w:cs="Arial"/>
          <w:u w:val="single"/>
        </w:rPr>
        <w:t xml:space="preserve">                            </w:t>
      </w: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00BD9" w:rsidRPr="00F237C6" w:rsidRDefault="00B00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sectPr w:rsidR="00B00BD9" w:rsidRPr="00F237C6" w:rsidSect="00B00BD9">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48" w:rsidRDefault="00A63748" w:rsidP="00B00BD9">
      <w:r>
        <w:separator/>
      </w:r>
    </w:p>
  </w:endnote>
  <w:endnote w:type="continuationSeparator" w:id="0">
    <w:p w:rsidR="00A63748" w:rsidRDefault="00A63748" w:rsidP="00B00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1" w:rsidRDefault="0086538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Employee Handbook</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E6269D" w:rsidRPr="00E6269D">
      <w:rPr>
        <w:rFonts w:asciiTheme="minorHAnsi" w:hAnsiTheme="minorHAnsi"/>
      </w:rPr>
      <w:fldChar w:fldCharType="begin"/>
    </w:r>
    <w:r>
      <w:instrText xml:space="preserve"> PAGE   \* MERGEFORMAT </w:instrText>
    </w:r>
    <w:r w:rsidR="00E6269D" w:rsidRPr="00E6269D">
      <w:rPr>
        <w:rFonts w:asciiTheme="minorHAnsi" w:hAnsiTheme="minorHAnsi"/>
      </w:rPr>
      <w:fldChar w:fldCharType="separate"/>
    </w:r>
    <w:r w:rsidR="007C4624" w:rsidRPr="007C4624">
      <w:rPr>
        <w:rFonts w:asciiTheme="majorHAnsi" w:eastAsiaTheme="majorEastAsia" w:hAnsiTheme="majorHAnsi" w:cstheme="majorBidi"/>
        <w:noProof/>
      </w:rPr>
      <w:t>15</w:t>
    </w:r>
    <w:r w:rsidR="00E6269D">
      <w:rPr>
        <w:rFonts w:asciiTheme="majorHAnsi" w:eastAsiaTheme="majorEastAsia" w:hAnsiTheme="majorHAnsi" w:cstheme="majorBidi"/>
        <w:noProof/>
      </w:rPr>
      <w:fldChar w:fldCharType="end"/>
    </w:r>
  </w:p>
  <w:p w:rsidR="009057C6" w:rsidRPr="00EB7355" w:rsidRDefault="009057C6" w:rsidP="00FE3A80">
    <w:pPr>
      <w:pStyle w:val="Footer"/>
      <w:pBdr>
        <w:top w:val="thinThickSmallGap" w:sz="24" w:space="1" w:color="622423" w:themeColor="accent2" w:themeShade="7F"/>
      </w:pBd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C6" w:rsidRDefault="009057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48" w:rsidRDefault="00A63748" w:rsidP="00B00BD9">
      <w:r>
        <w:separator/>
      </w:r>
    </w:p>
  </w:footnote>
  <w:footnote w:type="continuationSeparator" w:id="0">
    <w:p w:rsidR="00A63748" w:rsidRDefault="00A63748" w:rsidP="00B00B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C12"/>
    <w:multiLevelType w:val="hybridMultilevel"/>
    <w:tmpl w:val="3F18C530"/>
    <w:lvl w:ilvl="0" w:tplc="2D102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FA347C"/>
    <w:multiLevelType w:val="hybridMultilevel"/>
    <w:tmpl w:val="0EC87D70"/>
    <w:lvl w:ilvl="0" w:tplc="0420A1CE">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206670"/>
    <w:multiLevelType w:val="hybridMultilevel"/>
    <w:tmpl w:val="D2C8DC32"/>
    <w:lvl w:ilvl="0" w:tplc="8C148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2341B7"/>
    <w:multiLevelType w:val="hybridMultilevel"/>
    <w:tmpl w:val="29AE4C2E"/>
    <w:lvl w:ilvl="0" w:tplc="C4520D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45E36AD"/>
    <w:multiLevelType w:val="hybridMultilevel"/>
    <w:tmpl w:val="9AD0AAD8"/>
    <w:lvl w:ilvl="0" w:tplc="BE52C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5004EF"/>
    <w:multiLevelType w:val="hybridMultilevel"/>
    <w:tmpl w:val="7C309D4A"/>
    <w:lvl w:ilvl="0" w:tplc="508C62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EDA7DBD"/>
    <w:multiLevelType w:val="hybridMultilevel"/>
    <w:tmpl w:val="695429D8"/>
    <w:lvl w:ilvl="0" w:tplc="E63AFC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D136FB"/>
    <w:multiLevelType w:val="hybridMultilevel"/>
    <w:tmpl w:val="2F7877D6"/>
    <w:lvl w:ilvl="0" w:tplc="A4E8FBC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num>
  <w:num w:numId="3">
    <w:abstractNumId w:val="3"/>
  </w:num>
  <w:num w:numId="4">
    <w:abstractNumId w:val="6"/>
  </w:num>
  <w:num w:numId="5">
    <w:abstractNumId w:val="4"/>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60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0BD9"/>
    <w:rsid w:val="00003179"/>
    <w:rsid w:val="00030E40"/>
    <w:rsid w:val="000314D6"/>
    <w:rsid w:val="000413AD"/>
    <w:rsid w:val="00072D57"/>
    <w:rsid w:val="000774BD"/>
    <w:rsid w:val="00097A3B"/>
    <w:rsid w:val="000A1552"/>
    <w:rsid w:val="000B15BF"/>
    <w:rsid w:val="000C79CE"/>
    <w:rsid w:val="000D31C8"/>
    <w:rsid w:val="000D635A"/>
    <w:rsid w:val="000E01E1"/>
    <w:rsid w:val="000E048F"/>
    <w:rsid w:val="000E7F83"/>
    <w:rsid w:val="000F5533"/>
    <w:rsid w:val="000F55EE"/>
    <w:rsid w:val="0010710A"/>
    <w:rsid w:val="0011011B"/>
    <w:rsid w:val="00113F1C"/>
    <w:rsid w:val="00120B69"/>
    <w:rsid w:val="00121CDB"/>
    <w:rsid w:val="00150503"/>
    <w:rsid w:val="00150EF3"/>
    <w:rsid w:val="00190E6A"/>
    <w:rsid w:val="001918DC"/>
    <w:rsid w:val="00195636"/>
    <w:rsid w:val="001A2381"/>
    <w:rsid w:val="001A7BCA"/>
    <w:rsid w:val="001B63BD"/>
    <w:rsid w:val="001B7A3B"/>
    <w:rsid w:val="001D2294"/>
    <w:rsid w:val="001E4BA6"/>
    <w:rsid w:val="001F5486"/>
    <w:rsid w:val="00203BBA"/>
    <w:rsid w:val="002203D7"/>
    <w:rsid w:val="002238DF"/>
    <w:rsid w:val="0024203A"/>
    <w:rsid w:val="002720E2"/>
    <w:rsid w:val="00280A45"/>
    <w:rsid w:val="00282D35"/>
    <w:rsid w:val="00291C26"/>
    <w:rsid w:val="002A01B6"/>
    <w:rsid w:val="002C350E"/>
    <w:rsid w:val="002D1B5B"/>
    <w:rsid w:val="002D7F57"/>
    <w:rsid w:val="002E5ACB"/>
    <w:rsid w:val="002F3CD9"/>
    <w:rsid w:val="0031575C"/>
    <w:rsid w:val="003449B2"/>
    <w:rsid w:val="00344EE8"/>
    <w:rsid w:val="00345399"/>
    <w:rsid w:val="0035286E"/>
    <w:rsid w:val="00357BCD"/>
    <w:rsid w:val="00366853"/>
    <w:rsid w:val="00372A1C"/>
    <w:rsid w:val="003756AD"/>
    <w:rsid w:val="003801E7"/>
    <w:rsid w:val="00386C57"/>
    <w:rsid w:val="00397258"/>
    <w:rsid w:val="003A00FF"/>
    <w:rsid w:val="003A036C"/>
    <w:rsid w:val="003A1F30"/>
    <w:rsid w:val="003B3BE0"/>
    <w:rsid w:val="003C69E8"/>
    <w:rsid w:val="003E229F"/>
    <w:rsid w:val="003E3D9A"/>
    <w:rsid w:val="003E4AC6"/>
    <w:rsid w:val="003F4585"/>
    <w:rsid w:val="00410BDD"/>
    <w:rsid w:val="00431025"/>
    <w:rsid w:val="0043641B"/>
    <w:rsid w:val="00437B76"/>
    <w:rsid w:val="00444F23"/>
    <w:rsid w:val="004538DD"/>
    <w:rsid w:val="00455968"/>
    <w:rsid w:val="0046237A"/>
    <w:rsid w:val="00487CF2"/>
    <w:rsid w:val="0049010E"/>
    <w:rsid w:val="004A1337"/>
    <w:rsid w:val="004D3AF9"/>
    <w:rsid w:val="004E013A"/>
    <w:rsid w:val="004E155D"/>
    <w:rsid w:val="004E1D7E"/>
    <w:rsid w:val="004F197E"/>
    <w:rsid w:val="004F2C7F"/>
    <w:rsid w:val="0051150A"/>
    <w:rsid w:val="00512422"/>
    <w:rsid w:val="00515F95"/>
    <w:rsid w:val="00516018"/>
    <w:rsid w:val="00522730"/>
    <w:rsid w:val="00524DE9"/>
    <w:rsid w:val="00541117"/>
    <w:rsid w:val="005509A9"/>
    <w:rsid w:val="00557FA6"/>
    <w:rsid w:val="00591014"/>
    <w:rsid w:val="005A554C"/>
    <w:rsid w:val="005B1D2B"/>
    <w:rsid w:val="005B37D0"/>
    <w:rsid w:val="005B4EC7"/>
    <w:rsid w:val="005B78B8"/>
    <w:rsid w:val="005C1C0C"/>
    <w:rsid w:val="005E212B"/>
    <w:rsid w:val="005E5399"/>
    <w:rsid w:val="005F6DD8"/>
    <w:rsid w:val="005F731B"/>
    <w:rsid w:val="006356FE"/>
    <w:rsid w:val="00656388"/>
    <w:rsid w:val="00666E49"/>
    <w:rsid w:val="00673B25"/>
    <w:rsid w:val="006748E9"/>
    <w:rsid w:val="0069682A"/>
    <w:rsid w:val="006A3F35"/>
    <w:rsid w:val="006B584E"/>
    <w:rsid w:val="006C2725"/>
    <w:rsid w:val="006D2638"/>
    <w:rsid w:val="007011A8"/>
    <w:rsid w:val="00714008"/>
    <w:rsid w:val="00730579"/>
    <w:rsid w:val="007457A2"/>
    <w:rsid w:val="007509EC"/>
    <w:rsid w:val="00754CFC"/>
    <w:rsid w:val="007644E7"/>
    <w:rsid w:val="007714B0"/>
    <w:rsid w:val="0077160E"/>
    <w:rsid w:val="00791D48"/>
    <w:rsid w:val="00797985"/>
    <w:rsid w:val="007A7CDA"/>
    <w:rsid w:val="007B19F7"/>
    <w:rsid w:val="007B74B4"/>
    <w:rsid w:val="007C380E"/>
    <w:rsid w:val="007C4624"/>
    <w:rsid w:val="007C7797"/>
    <w:rsid w:val="007D0CA6"/>
    <w:rsid w:val="007D1F28"/>
    <w:rsid w:val="007D22D0"/>
    <w:rsid w:val="008048FB"/>
    <w:rsid w:val="008156E2"/>
    <w:rsid w:val="0081706B"/>
    <w:rsid w:val="00830AF3"/>
    <w:rsid w:val="0083486D"/>
    <w:rsid w:val="0084127C"/>
    <w:rsid w:val="00865381"/>
    <w:rsid w:val="008710E4"/>
    <w:rsid w:val="00883B3C"/>
    <w:rsid w:val="008845F6"/>
    <w:rsid w:val="008972A3"/>
    <w:rsid w:val="008A137B"/>
    <w:rsid w:val="008D1429"/>
    <w:rsid w:val="008D7A4F"/>
    <w:rsid w:val="008E2781"/>
    <w:rsid w:val="008E633A"/>
    <w:rsid w:val="008F06FF"/>
    <w:rsid w:val="008F2AB8"/>
    <w:rsid w:val="009057C6"/>
    <w:rsid w:val="009108FE"/>
    <w:rsid w:val="00935DE8"/>
    <w:rsid w:val="00936D70"/>
    <w:rsid w:val="0094676C"/>
    <w:rsid w:val="009616F4"/>
    <w:rsid w:val="00970A83"/>
    <w:rsid w:val="00982543"/>
    <w:rsid w:val="009A72C1"/>
    <w:rsid w:val="009D08FC"/>
    <w:rsid w:val="009E0B30"/>
    <w:rsid w:val="009E0DB0"/>
    <w:rsid w:val="009E4D09"/>
    <w:rsid w:val="009F6055"/>
    <w:rsid w:val="00A0515B"/>
    <w:rsid w:val="00A05B43"/>
    <w:rsid w:val="00A14763"/>
    <w:rsid w:val="00A15502"/>
    <w:rsid w:val="00A21B8B"/>
    <w:rsid w:val="00A27FD3"/>
    <w:rsid w:val="00A32585"/>
    <w:rsid w:val="00A32B66"/>
    <w:rsid w:val="00A408D0"/>
    <w:rsid w:val="00A50542"/>
    <w:rsid w:val="00A555AF"/>
    <w:rsid w:val="00A63748"/>
    <w:rsid w:val="00A7261E"/>
    <w:rsid w:val="00A7669F"/>
    <w:rsid w:val="00A80747"/>
    <w:rsid w:val="00A825D1"/>
    <w:rsid w:val="00A850B8"/>
    <w:rsid w:val="00AE190B"/>
    <w:rsid w:val="00AF660C"/>
    <w:rsid w:val="00B00BD9"/>
    <w:rsid w:val="00B022B4"/>
    <w:rsid w:val="00B03019"/>
    <w:rsid w:val="00B100D5"/>
    <w:rsid w:val="00B17686"/>
    <w:rsid w:val="00B30C5F"/>
    <w:rsid w:val="00B344FA"/>
    <w:rsid w:val="00B42368"/>
    <w:rsid w:val="00B50500"/>
    <w:rsid w:val="00B50CBF"/>
    <w:rsid w:val="00B663E8"/>
    <w:rsid w:val="00B6712B"/>
    <w:rsid w:val="00B94967"/>
    <w:rsid w:val="00BB0F29"/>
    <w:rsid w:val="00BD14EB"/>
    <w:rsid w:val="00BD2143"/>
    <w:rsid w:val="00BD39BC"/>
    <w:rsid w:val="00BD655E"/>
    <w:rsid w:val="00BF6911"/>
    <w:rsid w:val="00C13265"/>
    <w:rsid w:val="00C16677"/>
    <w:rsid w:val="00C41BAF"/>
    <w:rsid w:val="00C5149C"/>
    <w:rsid w:val="00C570AD"/>
    <w:rsid w:val="00C64294"/>
    <w:rsid w:val="00C65785"/>
    <w:rsid w:val="00C92E4E"/>
    <w:rsid w:val="00CA262E"/>
    <w:rsid w:val="00CA3370"/>
    <w:rsid w:val="00CB1D1A"/>
    <w:rsid w:val="00CB6DFF"/>
    <w:rsid w:val="00CC5A40"/>
    <w:rsid w:val="00CF01D9"/>
    <w:rsid w:val="00D03660"/>
    <w:rsid w:val="00D07438"/>
    <w:rsid w:val="00D150E7"/>
    <w:rsid w:val="00D246D6"/>
    <w:rsid w:val="00D268BA"/>
    <w:rsid w:val="00D3528D"/>
    <w:rsid w:val="00D44934"/>
    <w:rsid w:val="00D521F4"/>
    <w:rsid w:val="00D542E4"/>
    <w:rsid w:val="00D63E12"/>
    <w:rsid w:val="00D77768"/>
    <w:rsid w:val="00D93C5A"/>
    <w:rsid w:val="00D9738A"/>
    <w:rsid w:val="00DB3570"/>
    <w:rsid w:val="00DC7929"/>
    <w:rsid w:val="00DE6405"/>
    <w:rsid w:val="00DF3367"/>
    <w:rsid w:val="00DF44E5"/>
    <w:rsid w:val="00DF6209"/>
    <w:rsid w:val="00DF7F1B"/>
    <w:rsid w:val="00E100BD"/>
    <w:rsid w:val="00E11668"/>
    <w:rsid w:val="00E11673"/>
    <w:rsid w:val="00E21C59"/>
    <w:rsid w:val="00E3518D"/>
    <w:rsid w:val="00E44A3D"/>
    <w:rsid w:val="00E6269D"/>
    <w:rsid w:val="00E9370F"/>
    <w:rsid w:val="00EB7355"/>
    <w:rsid w:val="00EC0148"/>
    <w:rsid w:val="00EC1138"/>
    <w:rsid w:val="00EC4573"/>
    <w:rsid w:val="00EE547D"/>
    <w:rsid w:val="00EF3AF8"/>
    <w:rsid w:val="00F05CE2"/>
    <w:rsid w:val="00F07297"/>
    <w:rsid w:val="00F1263E"/>
    <w:rsid w:val="00F15D75"/>
    <w:rsid w:val="00F237C6"/>
    <w:rsid w:val="00F304EF"/>
    <w:rsid w:val="00F41472"/>
    <w:rsid w:val="00F77D29"/>
    <w:rsid w:val="00F86CA0"/>
    <w:rsid w:val="00F93342"/>
    <w:rsid w:val="00FE166A"/>
    <w:rsid w:val="00FE3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CE"/>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C79CE"/>
  </w:style>
  <w:style w:type="paragraph" w:styleId="Header">
    <w:name w:val="header"/>
    <w:basedOn w:val="Normal"/>
    <w:link w:val="HeaderChar"/>
    <w:uiPriority w:val="99"/>
    <w:unhideWhenUsed/>
    <w:rsid w:val="00CB6DFF"/>
    <w:pPr>
      <w:tabs>
        <w:tab w:val="center" w:pos="4680"/>
        <w:tab w:val="right" w:pos="9360"/>
      </w:tabs>
    </w:pPr>
  </w:style>
  <w:style w:type="character" w:customStyle="1" w:styleId="HeaderChar">
    <w:name w:val="Header Char"/>
    <w:basedOn w:val="DefaultParagraphFont"/>
    <w:link w:val="Header"/>
    <w:uiPriority w:val="99"/>
    <w:rsid w:val="00CB6DFF"/>
    <w:rPr>
      <w:rFonts w:ascii="Courier" w:hAnsi="Courier"/>
      <w:sz w:val="24"/>
      <w:szCs w:val="24"/>
    </w:rPr>
  </w:style>
  <w:style w:type="paragraph" w:styleId="Footer">
    <w:name w:val="footer"/>
    <w:basedOn w:val="Normal"/>
    <w:link w:val="FooterChar"/>
    <w:uiPriority w:val="99"/>
    <w:unhideWhenUsed/>
    <w:rsid w:val="00CB6DFF"/>
    <w:pPr>
      <w:tabs>
        <w:tab w:val="center" w:pos="4680"/>
        <w:tab w:val="right" w:pos="9360"/>
      </w:tabs>
    </w:pPr>
  </w:style>
  <w:style w:type="character" w:customStyle="1" w:styleId="FooterChar">
    <w:name w:val="Footer Char"/>
    <w:basedOn w:val="DefaultParagraphFont"/>
    <w:link w:val="Footer"/>
    <w:uiPriority w:val="99"/>
    <w:rsid w:val="00CB6DFF"/>
    <w:rPr>
      <w:rFonts w:ascii="Courier" w:hAnsi="Courier"/>
      <w:sz w:val="24"/>
      <w:szCs w:val="24"/>
    </w:rPr>
  </w:style>
  <w:style w:type="paragraph" w:styleId="BalloonText">
    <w:name w:val="Balloon Text"/>
    <w:basedOn w:val="Normal"/>
    <w:link w:val="BalloonTextChar"/>
    <w:uiPriority w:val="99"/>
    <w:semiHidden/>
    <w:unhideWhenUsed/>
    <w:rsid w:val="00CB6DFF"/>
    <w:rPr>
      <w:rFonts w:ascii="Tahoma" w:hAnsi="Tahoma" w:cs="Tahoma"/>
      <w:sz w:val="16"/>
      <w:szCs w:val="16"/>
    </w:rPr>
  </w:style>
  <w:style w:type="character" w:customStyle="1" w:styleId="BalloonTextChar">
    <w:name w:val="Balloon Text Char"/>
    <w:basedOn w:val="DefaultParagraphFont"/>
    <w:link w:val="BalloonText"/>
    <w:uiPriority w:val="99"/>
    <w:semiHidden/>
    <w:rsid w:val="00CB6DFF"/>
    <w:rPr>
      <w:rFonts w:ascii="Tahoma" w:hAnsi="Tahoma" w:cs="Tahoma"/>
      <w:sz w:val="16"/>
      <w:szCs w:val="16"/>
    </w:rPr>
  </w:style>
  <w:style w:type="paragraph" w:styleId="ListParagraph">
    <w:name w:val="List Paragraph"/>
    <w:basedOn w:val="Normal"/>
    <w:uiPriority w:val="34"/>
    <w:qFormat/>
    <w:rsid w:val="004E155D"/>
    <w:pPr>
      <w:ind w:left="720"/>
      <w:contextualSpacing/>
    </w:pPr>
  </w:style>
  <w:style w:type="paragraph" w:customStyle="1" w:styleId="yiv1392493694msonormal">
    <w:name w:val="yiv1392493694msonormal"/>
    <w:basedOn w:val="Normal"/>
    <w:rsid w:val="00515F95"/>
    <w:pPr>
      <w:widowControl/>
      <w:autoSpaceDE/>
      <w:autoSpaceDN/>
      <w:adjustRightInd/>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divs>
    <w:div w:id="952636304">
      <w:bodyDiv w:val="1"/>
      <w:marLeft w:val="0"/>
      <w:marRight w:val="0"/>
      <w:marTop w:val="0"/>
      <w:marBottom w:val="0"/>
      <w:divBdr>
        <w:top w:val="none" w:sz="0" w:space="0" w:color="auto"/>
        <w:left w:val="none" w:sz="0" w:space="0" w:color="auto"/>
        <w:bottom w:val="none" w:sz="0" w:space="0" w:color="auto"/>
        <w:right w:val="none" w:sz="0" w:space="0" w:color="auto"/>
      </w:divBdr>
      <w:divsChild>
        <w:div w:id="1668287193">
          <w:marLeft w:val="0"/>
          <w:marRight w:val="0"/>
          <w:marTop w:val="0"/>
          <w:marBottom w:val="0"/>
          <w:divBdr>
            <w:top w:val="none" w:sz="0" w:space="0" w:color="auto"/>
            <w:left w:val="none" w:sz="0" w:space="0" w:color="auto"/>
            <w:bottom w:val="none" w:sz="0" w:space="0" w:color="auto"/>
            <w:right w:val="none" w:sz="0" w:space="0" w:color="auto"/>
          </w:divBdr>
          <w:divsChild>
            <w:div w:id="169368054">
              <w:marLeft w:val="0"/>
              <w:marRight w:val="0"/>
              <w:marTop w:val="0"/>
              <w:marBottom w:val="0"/>
              <w:divBdr>
                <w:top w:val="none" w:sz="0" w:space="0" w:color="auto"/>
                <w:left w:val="none" w:sz="0" w:space="0" w:color="auto"/>
                <w:bottom w:val="none" w:sz="0" w:space="0" w:color="auto"/>
                <w:right w:val="none" w:sz="0" w:space="0" w:color="auto"/>
              </w:divBdr>
              <w:divsChild>
                <w:div w:id="2048218528">
                  <w:marLeft w:val="0"/>
                  <w:marRight w:val="0"/>
                  <w:marTop w:val="0"/>
                  <w:marBottom w:val="0"/>
                  <w:divBdr>
                    <w:top w:val="none" w:sz="0" w:space="0" w:color="auto"/>
                    <w:left w:val="none" w:sz="0" w:space="0" w:color="auto"/>
                    <w:bottom w:val="none" w:sz="0" w:space="0" w:color="auto"/>
                    <w:right w:val="none" w:sz="0" w:space="0" w:color="auto"/>
                  </w:divBdr>
                  <w:divsChild>
                    <w:div w:id="20859962">
                      <w:marLeft w:val="0"/>
                      <w:marRight w:val="0"/>
                      <w:marTop w:val="0"/>
                      <w:marBottom w:val="0"/>
                      <w:divBdr>
                        <w:top w:val="none" w:sz="0" w:space="0" w:color="auto"/>
                        <w:left w:val="none" w:sz="0" w:space="0" w:color="auto"/>
                        <w:bottom w:val="none" w:sz="0" w:space="0" w:color="auto"/>
                        <w:right w:val="none" w:sz="0" w:space="0" w:color="auto"/>
                      </w:divBdr>
                      <w:divsChild>
                        <w:div w:id="1443183884">
                          <w:marLeft w:val="0"/>
                          <w:marRight w:val="0"/>
                          <w:marTop w:val="0"/>
                          <w:marBottom w:val="0"/>
                          <w:divBdr>
                            <w:top w:val="none" w:sz="0" w:space="0" w:color="auto"/>
                            <w:left w:val="none" w:sz="0" w:space="0" w:color="auto"/>
                            <w:bottom w:val="none" w:sz="0" w:space="0" w:color="auto"/>
                            <w:right w:val="none" w:sz="0" w:space="0" w:color="auto"/>
                          </w:divBdr>
                          <w:divsChild>
                            <w:div w:id="1862738658">
                              <w:marLeft w:val="0"/>
                              <w:marRight w:val="0"/>
                              <w:marTop w:val="0"/>
                              <w:marBottom w:val="0"/>
                              <w:divBdr>
                                <w:top w:val="none" w:sz="0" w:space="0" w:color="auto"/>
                                <w:left w:val="none" w:sz="0" w:space="0" w:color="auto"/>
                                <w:bottom w:val="none" w:sz="0" w:space="0" w:color="auto"/>
                                <w:right w:val="none" w:sz="0" w:space="0" w:color="auto"/>
                              </w:divBdr>
                              <w:divsChild>
                                <w:div w:id="958686858">
                                  <w:marLeft w:val="0"/>
                                  <w:marRight w:val="0"/>
                                  <w:marTop w:val="0"/>
                                  <w:marBottom w:val="0"/>
                                  <w:divBdr>
                                    <w:top w:val="none" w:sz="0" w:space="0" w:color="auto"/>
                                    <w:left w:val="none" w:sz="0" w:space="0" w:color="auto"/>
                                    <w:bottom w:val="none" w:sz="0" w:space="0" w:color="auto"/>
                                    <w:right w:val="none" w:sz="0" w:space="0" w:color="auto"/>
                                  </w:divBdr>
                                  <w:divsChild>
                                    <w:div w:id="2137137883">
                                      <w:marLeft w:val="0"/>
                                      <w:marRight w:val="0"/>
                                      <w:marTop w:val="0"/>
                                      <w:marBottom w:val="0"/>
                                      <w:divBdr>
                                        <w:top w:val="none" w:sz="0" w:space="0" w:color="auto"/>
                                        <w:left w:val="none" w:sz="0" w:space="0" w:color="auto"/>
                                        <w:bottom w:val="none" w:sz="0" w:space="0" w:color="auto"/>
                                        <w:right w:val="none" w:sz="0" w:space="0" w:color="auto"/>
                                      </w:divBdr>
                                      <w:divsChild>
                                        <w:div w:id="1888492429">
                                          <w:marLeft w:val="0"/>
                                          <w:marRight w:val="0"/>
                                          <w:marTop w:val="0"/>
                                          <w:marBottom w:val="0"/>
                                          <w:divBdr>
                                            <w:top w:val="none" w:sz="0" w:space="0" w:color="auto"/>
                                            <w:left w:val="none" w:sz="0" w:space="0" w:color="auto"/>
                                            <w:bottom w:val="none" w:sz="0" w:space="0" w:color="auto"/>
                                            <w:right w:val="none" w:sz="0" w:space="0" w:color="auto"/>
                                          </w:divBdr>
                                          <w:divsChild>
                                            <w:div w:id="18797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407431">
      <w:bodyDiv w:val="1"/>
      <w:marLeft w:val="0"/>
      <w:marRight w:val="0"/>
      <w:marTop w:val="0"/>
      <w:marBottom w:val="0"/>
      <w:divBdr>
        <w:top w:val="none" w:sz="0" w:space="0" w:color="auto"/>
        <w:left w:val="none" w:sz="0" w:space="0" w:color="auto"/>
        <w:bottom w:val="none" w:sz="0" w:space="0" w:color="auto"/>
        <w:right w:val="none" w:sz="0" w:space="0" w:color="auto"/>
      </w:divBdr>
      <w:divsChild>
        <w:div w:id="198130106">
          <w:marLeft w:val="0"/>
          <w:marRight w:val="0"/>
          <w:marTop w:val="0"/>
          <w:marBottom w:val="0"/>
          <w:divBdr>
            <w:top w:val="none" w:sz="0" w:space="0" w:color="auto"/>
            <w:left w:val="none" w:sz="0" w:space="0" w:color="auto"/>
            <w:bottom w:val="none" w:sz="0" w:space="0" w:color="auto"/>
            <w:right w:val="none" w:sz="0" w:space="0" w:color="auto"/>
          </w:divBdr>
          <w:divsChild>
            <w:div w:id="1825076035">
              <w:marLeft w:val="0"/>
              <w:marRight w:val="0"/>
              <w:marTop w:val="0"/>
              <w:marBottom w:val="0"/>
              <w:divBdr>
                <w:top w:val="none" w:sz="0" w:space="0" w:color="auto"/>
                <w:left w:val="none" w:sz="0" w:space="0" w:color="auto"/>
                <w:bottom w:val="none" w:sz="0" w:space="0" w:color="auto"/>
                <w:right w:val="none" w:sz="0" w:space="0" w:color="auto"/>
              </w:divBdr>
              <w:divsChild>
                <w:div w:id="600140503">
                  <w:marLeft w:val="0"/>
                  <w:marRight w:val="0"/>
                  <w:marTop w:val="0"/>
                  <w:marBottom w:val="0"/>
                  <w:divBdr>
                    <w:top w:val="none" w:sz="0" w:space="0" w:color="auto"/>
                    <w:left w:val="none" w:sz="0" w:space="0" w:color="auto"/>
                    <w:bottom w:val="none" w:sz="0" w:space="0" w:color="auto"/>
                    <w:right w:val="none" w:sz="0" w:space="0" w:color="auto"/>
                  </w:divBdr>
                  <w:divsChild>
                    <w:div w:id="61224868">
                      <w:marLeft w:val="0"/>
                      <w:marRight w:val="0"/>
                      <w:marTop w:val="0"/>
                      <w:marBottom w:val="0"/>
                      <w:divBdr>
                        <w:top w:val="none" w:sz="0" w:space="0" w:color="auto"/>
                        <w:left w:val="none" w:sz="0" w:space="0" w:color="auto"/>
                        <w:bottom w:val="none" w:sz="0" w:space="0" w:color="auto"/>
                        <w:right w:val="none" w:sz="0" w:space="0" w:color="auto"/>
                      </w:divBdr>
                      <w:divsChild>
                        <w:div w:id="1529678131">
                          <w:marLeft w:val="0"/>
                          <w:marRight w:val="0"/>
                          <w:marTop w:val="0"/>
                          <w:marBottom w:val="0"/>
                          <w:divBdr>
                            <w:top w:val="none" w:sz="0" w:space="0" w:color="auto"/>
                            <w:left w:val="none" w:sz="0" w:space="0" w:color="auto"/>
                            <w:bottom w:val="none" w:sz="0" w:space="0" w:color="auto"/>
                            <w:right w:val="none" w:sz="0" w:space="0" w:color="auto"/>
                          </w:divBdr>
                          <w:divsChild>
                            <w:div w:id="1275752638">
                              <w:marLeft w:val="0"/>
                              <w:marRight w:val="0"/>
                              <w:marTop w:val="0"/>
                              <w:marBottom w:val="0"/>
                              <w:divBdr>
                                <w:top w:val="none" w:sz="0" w:space="0" w:color="auto"/>
                                <w:left w:val="none" w:sz="0" w:space="0" w:color="auto"/>
                                <w:bottom w:val="none" w:sz="0" w:space="0" w:color="auto"/>
                                <w:right w:val="none" w:sz="0" w:space="0" w:color="auto"/>
                              </w:divBdr>
                              <w:divsChild>
                                <w:div w:id="802427086">
                                  <w:marLeft w:val="0"/>
                                  <w:marRight w:val="0"/>
                                  <w:marTop w:val="0"/>
                                  <w:marBottom w:val="0"/>
                                  <w:divBdr>
                                    <w:top w:val="none" w:sz="0" w:space="0" w:color="auto"/>
                                    <w:left w:val="none" w:sz="0" w:space="0" w:color="auto"/>
                                    <w:bottom w:val="none" w:sz="0" w:space="0" w:color="auto"/>
                                    <w:right w:val="none" w:sz="0" w:space="0" w:color="auto"/>
                                  </w:divBdr>
                                  <w:divsChild>
                                    <w:div w:id="681278931">
                                      <w:marLeft w:val="0"/>
                                      <w:marRight w:val="0"/>
                                      <w:marTop w:val="0"/>
                                      <w:marBottom w:val="0"/>
                                      <w:divBdr>
                                        <w:top w:val="none" w:sz="0" w:space="0" w:color="auto"/>
                                        <w:left w:val="none" w:sz="0" w:space="0" w:color="auto"/>
                                        <w:bottom w:val="none" w:sz="0" w:space="0" w:color="auto"/>
                                        <w:right w:val="none" w:sz="0" w:space="0" w:color="auto"/>
                                      </w:divBdr>
                                      <w:divsChild>
                                        <w:div w:id="1558127496">
                                          <w:marLeft w:val="0"/>
                                          <w:marRight w:val="0"/>
                                          <w:marTop w:val="0"/>
                                          <w:marBottom w:val="0"/>
                                          <w:divBdr>
                                            <w:top w:val="none" w:sz="0" w:space="0" w:color="auto"/>
                                            <w:left w:val="none" w:sz="0" w:space="0" w:color="auto"/>
                                            <w:bottom w:val="none" w:sz="0" w:space="0" w:color="auto"/>
                                            <w:right w:val="none" w:sz="0" w:space="0" w:color="auto"/>
                                          </w:divBdr>
                                          <w:divsChild>
                                            <w:div w:id="4872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766992">
      <w:bodyDiv w:val="1"/>
      <w:marLeft w:val="0"/>
      <w:marRight w:val="0"/>
      <w:marTop w:val="0"/>
      <w:marBottom w:val="0"/>
      <w:divBdr>
        <w:top w:val="none" w:sz="0" w:space="0" w:color="auto"/>
        <w:left w:val="none" w:sz="0" w:space="0" w:color="auto"/>
        <w:bottom w:val="none" w:sz="0" w:space="0" w:color="auto"/>
        <w:right w:val="none" w:sz="0" w:space="0" w:color="auto"/>
      </w:divBdr>
      <w:divsChild>
        <w:div w:id="1195730116">
          <w:marLeft w:val="0"/>
          <w:marRight w:val="0"/>
          <w:marTop w:val="0"/>
          <w:marBottom w:val="0"/>
          <w:divBdr>
            <w:top w:val="none" w:sz="0" w:space="0" w:color="auto"/>
            <w:left w:val="none" w:sz="0" w:space="0" w:color="auto"/>
            <w:bottom w:val="none" w:sz="0" w:space="0" w:color="auto"/>
            <w:right w:val="none" w:sz="0" w:space="0" w:color="auto"/>
          </w:divBdr>
          <w:divsChild>
            <w:div w:id="1737193912">
              <w:marLeft w:val="0"/>
              <w:marRight w:val="0"/>
              <w:marTop w:val="0"/>
              <w:marBottom w:val="0"/>
              <w:divBdr>
                <w:top w:val="none" w:sz="0" w:space="0" w:color="auto"/>
                <w:left w:val="none" w:sz="0" w:space="0" w:color="auto"/>
                <w:bottom w:val="none" w:sz="0" w:space="0" w:color="auto"/>
                <w:right w:val="none" w:sz="0" w:space="0" w:color="auto"/>
              </w:divBdr>
              <w:divsChild>
                <w:div w:id="1581989131">
                  <w:marLeft w:val="0"/>
                  <w:marRight w:val="0"/>
                  <w:marTop w:val="0"/>
                  <w:marBottom w:val="0"/>
                  <w:divBdr>
                    <w:top w:val="none" w:sz="0" w:space="0" w:color="auto"/>
                    <w:left w:val="none" w:sz="0" w:space="0" w:color="auto"/>
                    <w:bottom w:val="none" w:sz="0" w:space="0" w:color="auto"/>
                    <w:right w:val="none" w:sz="0" w:space="0" w:color="auto"/>
                  </w:divBdr>
                  <w:divsChild>
                    <w:div w:id="61685003">
                      <w:marLeft w:val="0"/>
                      <w:marRight w:val="0"/>
                      <w:marTop w:val="0"/>
                      <w:marBottom w:val="0"/>
                      <w:divBdr>
                        <w:top w:val="none" w:sz="0" w:space="0" w:color="auto"/>
                        <w:left w:val="none" w:sz="0" w:space="0" w:color="auto"/>
                        <w:bottom w:val="none" w:sz="0" w:space="0" w:color="auto"/>
                        <w:right w:val="none" w:sz="0" w:space="0" w:color="auto"/>
                      </w:divBdr>
                      <w:divsChild>
                        <w:div w:id="666594045">
                          <w:marLeft w:val="0"/>
                          <w:marRight w:val="0"/>
                          <w:marTop w:val="0"/>
                          <w:marBottom w:val="0"/>
                          <w:divBdr>
                            <w:top w:val="none" w:sz="0" w:space="0" w:color="auto"/>
                            <w:left w:val="none" w:sz="0" w:space="0" w:color="auto"/>
                            <w:bottom w:val="none" w:sz="0" w:space="0" w:color="auto"/>
                            <w:right w:val="none" w:sz="0" w:space="0" w:color="auto"/>
                          </w:divBdr>
                          <w:divsChild>
                            <w:div w:id="468977926">
                              <w:marLeft w:val="0"/>
                              <w:marRight w:val="0"/>
                              <w:marTop w:val="0"/>
                              <w:marBottom w:val="0"/>
                              <w:divBdr>
                                <w:top w:val="none" w:sz="0" w:space="0" w:color="auto"/>
                                <w:left w:val="none" w:sz="0" w:space="0" w:color="auto"/>
                                <w:bottom w:val="none" w:sz="0" w:space="0" w:color="auto"/>
                                <w:right w:val="none" w:sz="0" w:space="0" w:color="auto"/>
                              </w:divBdr>
                              <w:divsChild>
                                <w:div w:id="339166777">
                                  <w:marLeft w:val="0"/>
                                  <w:marRight w:val="0"/>
                                  <w:marTop w:val="0"/>
                                  <w:marBottom w:val="0"/>
                                  <w:divBdr>
                                    <w:top w:val="none" w:sz="0" w:space="0" w:color="auto"/>
                                    <w:left w:val="none" w:sz="0" w:space="0" w:color="auto"/>
                                    <w:bottom w:val="none" w:sz="0" w:space="0" w:color="auto"/>
                                    <w:right w:val="none" w:sz="0" w:space="0" w:color="auto"/>
                                  </w:divBdr>
                                  <w:divsChild>
                                    <w:div w:id="1622759567">
                                      <w:marLeft w:val="0"/>
                                      <w:marRight w:val="0"/>
                                      <w:marTop w:val="0"/>
                                      <w:marBottom w:val="0"/>
                                      <w:divBdr>
                                        <w:top w:val="none" w:sz="0" w:space="0" w:color="auto"/>
                                        <w:left w:val="none" w:sz="0" w:space="0" w:color="auto"/>
                                        <w:bottom w:val="none" w:sz="0" w:space="0" w:color="auto"/>
                                        <w:right w:val="none" w:sz="0" w:space="0" w:color="auto"/>
                                      </w:divBdr>
                                      <w:divsChild>
                                        <w:div w:id="1610772430">
                                          <w:marLeft w:val="0"/>
                                          <w:marRight w:val="0"/>
                                          <w:marTop w:val="0"/>
                                          <w:marBottom w:val="0"/>
                                          <w:divBdr>
                                            <w:top w:val="none" w:sz="0" w:space="0" w:color="auto"/>
                                            <w:left w:val="none" w:sz="0" w:space="0" w:color="auto"/>
                                            <w:bottom w:val="none" w:sz="0" w:space="0" w:color="auto"/>
                                            <w:right w:val="none" w:sz="0" w:space="0" w:color="auto"/>
                                          </w:divBdr>
                                          <w:divsChild>
                                            <w:div w:id="10183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6" ma:contentTypeDescription="Create a new document." ma:contentTypeScope="" ma:versionID="988b671d334981baed84b93cb7b28f9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d4e9312665c261ec1b689016e0c627b2"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a1bb94-00b8-41dc-b5c3-5188785fb6b6}" ma:internalName="TaxCatchAll" ma:showField="CatchAllData" ma:web="37a28615-bc28-475b-9539-951d8378f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538226-64BC-480D-B9B7-190E48C4073A}">
  <ds:schemaRefs>
    <ds:schemaRef ds:uri="http://schemas.openxmlformats.org/officeDocument/2006/bibliography"/>
  </ds:schemaRefs>
</ds:datastoreItem>
</file>

<file path=customXml/itemProps2.xml><?xml version="1.0" encoding="utf-8"?>
<ds:datastoreItem xmlns:ds="http://schemas.openxmlformats.org/officeDocument/2006/customXml" ds:itemID="{32AE090D-F4EE-4876-9974-14B147A4251D}"/>
</file>

<file path=customXml/itemProps3.xml><?xml version="1.0" encoding="utf-8"?>
<ds:datastoreItem xmlns:ds="http://schemas.openxmlformats.org/officeDocument/2006/customXml" ds:itemID="{B31482E2-B5C7-4E21-8402-9A470BCE2BE2}"/>
</file>

<file path=docProps/app.xml><?xml version="1.0" encoding="utf-8"?>
<Properties xmlns="http://schemas.openxmlformats.org/officeDocument/2006/extended-properties" xmlns:vt="http://schemas.openxmlformats.org/officeDocument/2006/docPropsVTypes">
  <Template>Normal</Template>
  <TotalTime>1</TotalTime>
  <Pages>21</Pages>
  <Words>6145</Words>
  <Characters>35029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 William P (Pat)</dc:creator>
  <cp:lastModifiedBy>City Recorder</cp:lastModifiedBy>
  <cp:revision>3</cp:revision>
  <cp:lastPrinted>2013-10-15T15:33:00Z</cp:lastPrinted>
  <dcterms:created xsi:type="dcterms:W3CDTF">2013-09-18T14:07:00Z</dcterms:created>
  <dcterms:modified xsi:type="dcterms:W3CDTF">2013-10-15T15:33:00Z</dcterms:modified>
</cp:coreProperties>
</file>