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1"/>
        <w:tblW w:w="8946" w:type="dxa"/>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ook w:val="01E0" w:firstRow="1" w:lastRow="1" w:firstColumn="1" w:lastColumn="1" w:noHBand="0" w:noVBand="0"/>
      </w:tblPr>
      <w:tblGrid>
        <w:gridCol w:w="6048"/>
        <w:gridCol w:w="2898"/>
      </w:tblGrid>
      <w:tr w:rsidR="004B68F8" w:rsidRPr="00021E1B" w:rsidTr="005B4BD9">
        <w:trPr>
          <w:trHeight w:val="890"/>
        </w:trPr>
        <w:tc>
          <w:tcPr>
            <w:tcW w:w="6048" w:type="dxa"/>
            <w:shd w:val="clear" w:color="auto" w:fill="auto"/>
          </w:tcPr>
          <w:p w:rsidR="004B68F8" w:rsidRPr="00021E1B" w:rsidRDefault="004B68F8" w:rsidP="005B4BD9">
            <w:pPr>
              <w:rPr>
                <w:rFonts w:ascii="Arial" w:hAnsi="Arial" w:cs="Arial"/>
                <w:b/>
              </w:rPr>
            </w:pPr>
          </w:p>
          <w:p w:rsidR="004B68F8" w:rsidRPr="00021E1B" w:rsidRDefault="0007602C" w:rsidP="005B4BD9">
            <w:pPr>
              <w:rPr>
                <w:rFonts w:ascii="Arial" w:hAnsi="Arial" w:cs="Arial"/>
              </w:rPr>
            </w:pPr>
            <w:r w:rsidRPr="00021E1B">
              <w:rPr>
                <w:rFonts w:ascii="Arial" w:hAnsi="Arial" w:cs="Arial"/>
                <w:b/>
                <w:noProof/>
              </w:rPr>
              <mc:AlternateContent>
                <mc:Choice Requires="wps">
                  <w:drawing>
                    <wp:anchor distT="0" distB="0" distL="114300" distR="114300" simplePos="0" relativeHeight="251657216" behindDoc="0" locked="0" layoutInCell="1" allowOverlap="1" wp14:anchorId="7A08B58C" wp14:editId="3B29BDB6">
                      <wp:simplePos x="0" y="0"/>
                      <wp:positionH relativeFrom="column">
                        <wp:posOffset>1524000</wp:posOffset>
                      </wp:positionH>
                      <wp:positionV relativeFrom="paragraph">
                        <wp:posOffset>-175260</wp:posOffset>
                      </wp:positionV>
                      <wp:extent cx="2238375" cy="894715"/>
                      <wp:effectExtent l="9525" t="5715"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94715"/>
                              </a:xfrm>
                              <a:prstGeom prst="rect">
                                <a:avLst/>
                              </a:prstGeom>
                              <a:solidFill>
                                <a:srgbClr val="FFFFFF"/>
                              </a:solidFill>
                              <a:ln w="9525">
                                <a:solidFill>
                                  <a:srgbClr val="000000"/>
                                </a:solidFill>
                                <a:miter lim="800000"/>
                                <a:headEnd/>
                                <a:tailEnd/>
                              </a:ln>
                            </wps:spPr>
                            <wps:txbx>
                              <w:txbxContent>
                                <w:p w:rsidR="004B68F8" w:rsidRPr="002347C7" w:rsidRDefault="00021E1B" w:rsidP="004B68F8">
                                  <w:pPr>
                                    <w:jc w:val="center"/>
                                    <w:rPr>
                                      <w:b/>
                                    </w:rPr>
                                  </w:pPr>
                                  <w:r>
                                    <w:rPr>
                                      <w:b/>
                                    </w:rPr>
                                    <w:t>&lt;</w:t>
                                  </w:r>
                                  <w:proofErr w:type="spellStart"/>
                                  <w:r>
                                    <w:rPr>
                                      <w:b/>
                                    </w:rPr>
                                    <w:t>ANYTOWN</w:t>
                                  </w:r>
                                  <w:proofErr w:type="spellEnd"/>
                                  <w:r>
                                    <w:rPr>
                                      <w:b/>
                                    </w:rPr>
                                    <w:t xml:space="preserve">&gt; </w:t>
                                  </w:r>
                                  <w:r w:rsidR="004B68F8" w:rsidRPr="002347C7">
                                    <w:rPr>
                                      <w:b/>
                                    </w:rPr>
                                    <w:t>FIRE DEPARTMENT</w:t>
                                  </w:r>
                                </w:p>
                                <w:p w:rsidR="004B68F8" w:rsidRPr="002347C7" w:rsidRDefault="004B68F8" w:rsidP="004B68F8">
                                  <w:pPr>
                                    <w:jc w:val="center"/>
                                    <w:rPr>
                                      <w:b/>
                                      <w:i/>
                                    </w:rPr>
                                  </w:pPr>
                                  <w:r w:rsidRPr="002347C7">
                                    <w:rPr>
                                      <w:b/>
                                      <w:i/>
                                    </w:rPr>
                                    <w:t>Job Description</w:t>
                                  </w:r>
                                </w:p>
                                <w:p w:rsidR="004B68F8" w:rsidRPr="002347C7" w:rsidRDefault="004B68F8" w:rsidP="004B68F8">
                                  <w:pPr>
                                    <w:jc w:val="center"/>
                                    <w:rPr>
                                      <w:b/>
                                      <w:i/>
                                      <w:sz w:val="16"/>
                                      <w:szCs w:val="16"/>
                                    </w:rPr>
                                  </w:pPr>
                                  <w:r>
                                    <w:rPr>
                                      <w:b/>
                                      <w:i/>
                                    </w:rPr>
                                    <w:t>Fire Chief</w:t>
                                  </w:r>
                                  <w:r>
                                    <w:rPr>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0pt;margin-top:-13.8pt;width:176.25pt;height: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">
                      <v:textbox>
                        <w:txbxContent>
                          <w:p w:rsidR="004B68F8" w:rsidRPr="002347C7" w:rsidRDefault="00021E1B" w:rsidP="004B68F8">
                            <w:pPr>
                              <w:jc w:val="center"/>
                              <w:rPr>
                                <w:b/>
                              </w:rPr>
                            </w:pPr>
                            <w:r>
                              <w:rPr>
                                <w:b/>
                              </w:rPr>
                              <w:t>&lt;</w:t>
                            </w:r>
                            <w:proofErr w:type="spellStart"/>
                            <w:r>
                              <w:rPr>
                                <w:b/>
                              </w:rPr>
                              <w:t>ANYTOWN</w:t>
                            </w:r>
                            <w:proofErr w:type="spellEnd"/>
                            <w:r>
                              <w:rPr>
                                <w:b/>
                              </w:rPr>
                              <w:t xml:space="preserve">&gt; </w:t>
                            </w:r>
                            <w:r w:rsidR="004B68F8" w:rsidRPr="002347C7">
                              <w:rPr>
                                <w:b/>
                              </w:rPr>
                              <w:t>FIRE DEPARTMENT</w:t>
                            </w:r>
                          </w:p>
                          <w:p w:rsidR="004B68F8" w:rsidRPr="002347C7" w:rsidRDefault="004B68F8" w:rsidP="004B68F8">
                            <w:pPr>
                              <w:jc w:val="center"/>
                              <w:rPr>
                                <w:b/>
                                <w:i/>
                              </w:rPr>
                            </w:pPr>
                            <w:r w:rsidRPr="002347C7">
                              <w:rPr>
                                <w:b/>
                                <w:i/>
                              </w:rPr>
                              <w:t>Job Description</w:t>
                            </w:r>
                          </w:p>
                          <w:p w:rsidR="004B68F8" w:rsidRPr="002347C7" w:rsidRDefault="004B68F8" w:rsidP="004B68F8">
                            <w:pPr>
                              <w:jc w:val="center"/>
                              <w:rPr>
                                <w:b/>
                                <w:i/>
                                <w:sz w:val="16"/>
                                <w:szCs w:val="16"/>
                              </w:rPr>
                            </w:pPr>
                            <w:r>
                              <w:rPr>
                                <w:b/>
                                <w:i/>
                              </w:rPr>
                              <w:t>Fire Chief</w:t>
                            </w:r>
                            <w:r>
                              <w:rPr>
                                <w:b/>
                                <w:i/>
                                <w:sz w:val="16"/>
                                <w:szCs w:val="16"/>
                              </w:rPr>
                              <w:t xml:space="preserve"> </w:t>
                            </w:r>
                          </w:p>
                        </w:txbxContent>
                      </v:textbox>
                    </v:shape>
                  </w:pict>
                </mc:Fallback>
              </mc:AlternateContent>
            </w:r>
            <w:r w:rsidRPr="00021E1B">
              <w:rPr>
                <w:rFonts w:ascii="Arial" w:hAnsi="Arial" w:cs="Arial"/>
                <w:b/>
                <w:noProof/>
              </w:rPr>
              <w:drawing>
                <wp:anchor distT="0" distB="0" distL="114300" distR="114300" simplePos="0" relativeHeight="251658240" behindDoc="1" locked="0" layoutInCell="1" allowOverlap="1" wp14:anchorId="4B5FC0B7" wp14:editId="3370FEE7">
                  <wp:simplePos x="0" y="0"/>
                  <wp:positionH relativeFrom="column">
                    <wp:posOffset>276225</wp:posOffset>
                  </wp:positionH>
                  <wp:positionV relativeFrom="paragraph">
                    <wp:posOffset>-175260</wp:posOffset>
                  </wp:positionV>
                  <wp:extent cx="866775" cy="845820"/>
                  <wp:effectExtent l="0" t="0" r="9525" b="0"/>
                  <wp:wrapTight wrapText="bothSides">
                    <wp:wrapPolygon edited="0">
                      <wp:start x="0" y="0"/>
                      <wp:lineTo x="0" y="20919"/>
                      <wp:lineTo x="21363" y="20919"/>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F8" w:rsidRPr="00021E1B">
              <w:rPr>
                <w:rFonts w:ascii="Arial" w:hAnsi="Arial" w:cs="Arial"/>
              </w:rPr>
              <w:t xml:space="preserve">    </w:t>
            </w:r>
            <w:r w:rsidR="004B68F8" w:rsidRPr="00021E1B">
              <w:rPr>
                <w:rFonts w:ascii="Arial" w:hAnsi="Arial" w:cs="Arial"/>
                <w:b/>
              </w:rPr>
              <w:t xml:space="preserve"> </w:t>
            </w:r>
          </w:p>
        </w:tc>
        <w:tc>
          <w:tcPr>
            <w:tcW w:w="2898" w:type="dxa"/>
            <w:shd w:val="clear" w:color="auto" w:fill="auto"/>
          </w:tcPr>
          <w:p w:rsidR="004B68F8" w:rsidRPr="00021E1B" w:rsidRDefault="004B68F8" w:rsidP="005B4BD9">
            <w:pPr>
              <w:rPr>
                <w:rFonts w:ascii="Arial" w:hAnsi="Arial" w:cs="Arial"/>
                <w:b/>
              </w:rPr>
            </w:pPr>
          </w:p>
          <w:p w:rsidR="004B68F8" w:rsidRPr="00021E1B" w:rsidRDefault="004B68F8" w:rsidP="005B4BD9">
            <w:pPr>
              <w:rPr>
                <w:rFonts w:ascii="Arial" w:hAnsi="Arial" w:cs="Arial"/>
                <w:b/>
              </w:rPr>
            </w:pPr>
          </w:p>
          <w:p w:rsidR="004B68F8" w:rsidRPr="00021E1B" w:rsidRDefault="004B68F8" w:rsidP="005B4BD9">
            <w:pPr>
              <w:rPr>
                <w:rFonts w:ascii="Arial" w:hAnsi="Arial" w:cs="Arial"/>
                <w:b/>
              </w:rPr>
            </w:pPr>
          </w:p>
          <w:p w:rsidR="004B68F8" w:rsidRPr="00021E1B" w:rsidRDefault="00021E1B" w:rsidP="005B4BD9">
            <w:pPr>
              <w:rPr>
                <w:rFonts w:ascii="Arial" w:hAnsi="Arial" w:cs="Arial"/>
                <w:i/>
              </w:rPr>
            </w:pPr>
            <w:r w:rsidRPr="00021E1B">
              <w:rPr>
                <w:rFonts w:ascii="Arial" w:hAnsi="Arial" w:cs="Arial"/>
                <w:i/>
              </w:rPr>
              <w:t>Approved:</w:t>
            </w:r>
          </w:p>
          <w:p w:rsidR="004B68F8" w:rsidRPr="00021E1B" w:rsidRDefault="004B68F8" w:rsidP="005B4BD9">
            <w:pPr>
              <w:rPr>
                <w:rFonts w:ascii="Arial" w:hAnsi="Arial" w:cs="Arial"/>
                <w:i/>
              </w:rPr>
            </w:pPr>
            <w:r w:rsidRPr="00021E1B">
              <w:rPr>
                <w:rFonts w:ascii="Arial" w:hAnsi="Arial" w:cs="Arial"/>
                <w:i/>
              </w:rPr>
              <w:t xml:space="preserve">September X, </w:t>
            </w:r>
            <w:proofErr w:type="spellStart"/>
            <w:r w:rsidRPr="00021E1B">
              <w:rPr>
                <w:rFonts w:ascii="Arial" w:hAnsi="Arial" w:cs="Arial"/>
                <w:i/>
              </w:rPr>
              <w:t>XXXX</w:t>
            </w:r>
            <w:proofErr w:type="spellEnd"/>
          </w:p>
        </w:tc>
      </w:tr>
    </w:tbl>
    <w:p w:rsidR="00844C91" w:rsidRPr="00021E1B" w:rsidRDefault="00844C91" w:rsidP="00844C91">
      <w:pPr>
        <w:tabs>
          <w:tab w:val="left" w:pos="2490"/>
        </w:tabs>
        <w:autoSpaceDE w:val="0"/>
        <w:autoSpaceDN w:val="0"/>
        <w:adjustRightInd w:val="0"/>
        <w:rPr>
          <w:rFonts w:ascii="Arial" w:hAnsi="Arial" w:cs="Arial"/>
        </w:rPr>
      </w:pPr>
    </w:p>
    <w:p w:rsidR="00844C91" w:rsidRPr="00021E1B" w:rsidRDefault="00844C91" w:rsidP="00844C91">
      <w:pPr>
        <w:tabs>
          <w:tab w:val="left" w:pos="2490"/>
        </w:tabs>
        <w:autoSpaceDE w:val="0"/>
        <w:autoSpaceDN w:val="0"/>
        <w:adjustRightInd w:val="0"/>
        <w:rPr>
          <w:rFonts w:ascii="Arial" w:hAnsi="Arial" w:cs="Arial"/>
          <w:b/>
          <w:bCs/>
        </w:rPr>
      </w:pPr>
    </w:p>
    <w:p w:rsidR="005D61D4" w:rsidRPr="00021E1B" w:rsidRDefault="005D61D4" w:rsidP="00844C91">
      <w:pPr>
        <w:tabs>
          <w:tab w:val="left" w:pos="2490"/>
        </w:tabs>
        <w:autoSpaceDE w:val="0"/>
        <w:autoSpaceDN w:val="0"/>
        <w:adjustRightInd w:val="0"/>
        <w:rPr>
          <w:rFonts w:ascii="Arial" w:hAnsi="Arial" w:cs="Arial"/>
          <w:b/>
          <w:bCs/>
          <w:u w:val="single"/>
        </w:rPr>
      </w:pPr>
      <w:r w:rsidRPr="00021E1B">
        <w:rPr>
          <w:rFonts w:ascii="Arial" w:hAnsi="Arial" w:cs="Arial"/>
          <w:b/>
          <w:bCs/>
          <w:u w:val="single"/>
        </w:rPr>
        <w:t>GENERAL PURPOSE</w:t>
      </w:r>
    </w:p>
    <w:p w:rsidR="009810CE" w:rsidRPr="00021E1B" w:rsidRDefault="009810CE" w:rsidP="009810CE">
      <w:pPr>
        <w:tabs>
          <w:tab w:val="left" w:pos="2490"/>
        </w:tabs>
        <w:autoSpaceDE w:val="0"/>
        <w:autoSpaceDN w:val="0"/>
        <w:adjustRightInd w:val="0"/>
        <w:rPr>
          <w:rFonts w:ascii="Arial" w:hAnsi="Arial" w:cs="Arial"/>
          <w:bCs/>
        </w:rPr>
      </w:pPr>
      <w:r w:rsidRPr="00021E1B">
        <w:rPr>
          <w:rFonts w:ascii="Arial" w:hAnsi="Arial" w:cs="Arial"/>
          <w:bCs/>
        </w:rPr>
        <w:t xml:space="preserve">Responsible for </w:t>
      </w:r>
      <w:r w:rsidR="00FC43B3" w:rsidRPr="00021E1B">
        <w:rPr>
          <w:rFonts w:ascii="Arial" w:hAnsi="Arial" w:cs="Arial"/>
          <w:bCs/>
        </w:rPr>
        <w:t>the overall</w:t>
      </w:r>
      <w:r w:rsidR="001E7A18" w:rsidRPr="00021E1B">
        <w:rPr>
          <w:rFonts w:ascii="Arial" w:hAnsi="Arial" w:cs="Arial"/>
          <w:bCs/>
        </w:rPr>
        <w:t xml:space="preserve"> management and</w:t>
      </w:r>
      <w:r w:rsidR="00FC43B3" w:rsidRPr="00021E1B">
        <w:rPr>
          <w:rFonts w:ascii="Arial" w:hAnsi="Arial" w:cs="Arial"/>
          <w:bCs/>
        </w:rPr>
        <w:t xml:space="preserve"> direction of</w:t>
      </w:r>
      <w:r w:rsidR="009F7FE0" w:rsidRPr="00021E1B">
        <w:rPr>
          <w:rFonts w:ascii="Arial" w:hAnsi="Arial" w:cs="Arial"/>
          <w:bCs/>
        </w:rPr>
        <w:t xml:space="preserve"> Fire D</w:t>
      </w:r>
      <w:r w:rsidRPr="00021E1B">
        <w:rPr>
          <w:rFonts w:ascii="Arial" w:hAnsi="Arial" w:cs="Arial"/>
          <w:bCs/>
        </w:rPr>
        <w:t>epartment</w:t>
      </w:r>
      <w:r w:rsidR="00FC43B3" w:rsidRPr="00021E1B">
        <w:rPr>
          <w:rFonts w:ascii="Arial" w:hAnsi="Arial" w:cs="Arial"/>
          <w:bCs/>
        </w:rPr>
        <w:t xml:space="preserve"> operations and</w:t>
      </w:r>
      <w:r w:rsidRPr="00021E1B">
        <w:rPr>
          <w:rFonts w:ascii="Arial" w:hAnsi="Arial" w:cs="Arial"/>
          <w:bCs/>
        </w:rPr>
        <w:t xml:space="preserve"> business</w:t>
      </w:r>
    </w:p>
    <w:p w:rsidR="00265664" w:rsidRPr="00021E1B" w:rsidRDefault="00265664" w:rsidP="00844C91">
      <w:pPr>
        <w:tabs>
          <w:tab w:val="left" w:pos="2490"/>
        </w:tabs>
        <w:autoSpaceDE w:val="0"/>
        <w:autoSpaceDN w:val="0"/>
        <w:adjustRightInd w:val="0"/>
        <w:rPr>
          <w:rFonts w:ascii="Arial" w:hAnsi="Arial" w:cs="Arial"/>
          <w:bCs/>
        </w:rPr>
      </w:pPr>
    </w:p>
    <w:p w:rsidR="005D61D4" w:rsidRPr="00021E1B" w:rsidRDefault="005D61D4" w:rsidP="00844C91">
      <w:pPr>
        <w:tabs>
          <w:tab w:val="left" w:pos="2490"/>
        </w:tabs>
        <w:autoSpaceDE w:val="0"/>
        <w:autoSpaceDN w:val="0"/>
        <w:adjustRightInd w:val="0"/>
        <w:rPr>
          <w:rFonts w:ascii="Arial" w:hAnsi="Arial" w:cs="Arial"/>
          <w:b/>
          <w:bCs/>
          <w:u w:val="single"/>
        </w:rPr>
      </w:pPr>
      <w:proofErr w:type="spellStart"/>
      <w:r w:rsidRPr="00021E1B">
        <w:rPr>
          <w:rFonts w:ascii="Arial" w:hAnsi="Arial" w:cs="Arial"/>
          <w:b/>
          <w:bCs/>
          <w:u w:val="single"/>
        </w:rPr>
        <w:t>SUPERVISON</w:t>
      </w:r>
      <w:proofErr w:type="spellEnd"/>
      <w:r w:rsidRPr="00021E1B">
        <w:rPr>
          <w:rFonts w:ascii="Arial" w:hAnsi="Arial" w:cs="Arial"/>
          <w:b/>
          <w:bCs/>
          <w:u w:val="single"/>
        </w:rPr>
        <w:t xml:space="preserve"> RECEIVED</w:t>
      </w:r>
    </w:p>
    <w:p w:rsidR="005D61D4" w:rsidRPr="00021E1B" w:rsidRDefault="003D6212" w:rsidP="00844C91">
      <w:pPr>
        <w:tabs>
          <w:tab w:val="left" w:pos="2490"/>
        </w:tabs>
        <w:autoSpaceDE w:val="0"/>
        <w:autoSpaceDN w:val="0"/>
        <w:adjustRightInd w:val="0"/>
        <w:rPr>
          <w:rFonts w:ascii="Arial" w:hAnsi="Arial" w:cs="Arial"/>
          <w:bCs/>
        </w:rPr>
      </w:pPr>
      <w:r w:rsidRPr="00021E1B">
        <w:rPr>
          <w:rFonts w:ascii="Arial" w:hAnsi="Arial" w:cs="Arial"/>
          <w:bCs/>
        </w:rPr>
        <w:t>Mayor and Board of Aldermen</w:t>
      </w:r>
    </w:p>
    <w:p w:rsidR="005D61D4" w:rsidRPr="00021E1B" w:rsidRDefault="005D61D4" w:rsidP="00844C91">
      <w:pPr>
        <w:tabs>
          <w:tab w:val="left" w:pos="2490"/>
        </w:tabs>
        <w:autoSpaceDE w:val="0"/>
        <w:autoSpaceDN w:val="0"/>
        <w:adjustRightInd w:val="0"/>
        <w:rPr>
          <w:rFonts w:ascii="Arial" w:hAnsi="Arial" w:cs="Arial"/>
          <w:b/>
          <w:bCs/>
          <w:u w:val="single"/>
        </w:rPr>
      </w:pPr>
    </w:p>
    <w:p w:rsidR="003D6212" w:rsidRPr="00021E1B" w:rsidRDefault="005D61D4" w:rsidP="00844C91">
      <w:pPr>
        <w:tabs>
          <w:tab w:val="left" w:pos="2490"/>
        </w:tabs>
        <w:autoSpaceDE w:val="0"/>
        <w:autoSpaceDN w:val="0"/>
        <w:adjustRightInd w:val="0"/>
        <w:rPr>
          <w:rFonts w:ascii="Arial" w:hAnsi="Arial" w:cs="Arial"/>
          <w:u w:val="single"/>
        </w:rPr>
      </w:pPr>
      <w:r w:rsidRPr="00021E1B">
        <w:rPr>
          <w:rFonts w:ascii="Arial" w:hAnsi="Arial" w:cs="Arial"/>
          <w:b/>
          <w:bCs/>
          <w:u w:val="single"/>
        </w:rPr>
        <w:t>SUPERVISION EXERCISED</w:t>
      </w:r>
    </w:p>
    <w:p w:rsidR="00844C91" w:rsidRPr="00021E1B" w:rsidRDefault="003D6212" w:rsidP="00844C91">
      <w:pPr>
        <w:tabs>
          <w:tab w:val="left" w:pos="2490"/>
        </w:tabs>
        <w:autoSpaceDE w:val="0"/>
        <w:autoSpaceDN w:val="0"/>
        <w:adjustRightInd w:val="0"/>
        <w:rPr>
          <w:rFonts w:ascii="Arial" w:hAnsi="Arial" w:cs="Arial"/>
        </w:rPr>
      </w:pPr>
      <w:r w:rsidRPr="00021E1B">
        <w:rPr>
          <w:rFonts w:ascii="Arial" w:hAnsi="Arial" w:cs="Arial"/>
        </w:rPr>
        <w:t>Fire Department Staff</w:t>
      </w:r>
      <w:r w:rsidR="00FC43B3" w:rsidRPr="00021E1B">
        <w:rPr>
          <w:rFonts w:ascii="Arial" w:hAnsi="Arial" w:cs="Arial"/>
        </w:rPr>
        <w:t xml:space="preserve"> </w:t>
      </w:r>
    </w:p>
    <w:p w:rsidR="005D61D4" w:rsidRPr="00021E1B" w:rsidRDefault="005D61D4" w:rsidP="00844C91">
      <w:pPr>
        <w:tabs>
          <w:tab w:val="left" w:pos="2490"/>
        </w:tabs>
        <w:autoSpaceDE w:val="0"/>
        <w:autoSpaceDN w:val="0"/>
        <w:adjustRightInd w:val="0"/>
        <w:rPr>
          <w:rFonts w:ascii="Arial" w:hAnsi="Arial" w:cs="Arial"/>
        </w:rPr>
      </w:pPr>
    </w:p>
    <w:p w:rsidR="00755BF3" w:rsidRPr="00021E1B" w:rsidRDefault="00844C91" w:rsidP="00A52587">
      <w:pPr>
        <w:tabs>
          <w:tab w:val="left" w:pos="2490"/>
        </w:tabs>
        <w:autoSpaceDE w:val="0"/>
        <w:autoSpaceDN w:val="0"/>
        <w:adjustRightInd w:val="0"/>
        <w:rPr>
          <w:rFonts w:ascii="Arial" w:hAnsi="Arial" w:cs="Arial"/>
          <w:b/>
          <w:bCs/>
          <w:u w:val="single"/>
        </w:rPr>
      </w:pPr>
      <w:r w:rsidRPr="00021E1B">
        <w:rPr>
          <w:rFonts w:ascii="Arial" w:hAnsi="Arial" w:cs="Arial"/>
          <w:b/>
          <w:bCs/>
          <w:u w:val="single"/>
        </w:rPr>
        <w:t xml:space="preserve">ESSENTIAL DUTIES AND RESPONSIBILITIES </w:t>
      </w:r>
    </w:p>
    <w:p w:rsidR="009F7FE0" w:rsidRPr="00021E1B" w:rsidRDefault="009F7FE0"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Responsible for department administration, to include budgeting, equipment purchasing, record keeping, personnel assignment, maintaining department Standard Operating Procedures and reporting to the Tennessee Fire Incident Reporting System.</w:t>
      </w:r>
    </w:p>
    <w:p w:rsidR="00C50A62" w:rsidRPr="00021E1B" w:rsidRDefault="009F7FE0"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Responsible for keeping the Mayor and Board of Aldermen informed of</w:t>
      </w:r>
      <w:r w:rsidR="004A303B" w:rsidRPr="00021E1B">
        <w:rPr>
          <w:rFonts w:ascii="Arial" w:hAnsi="Arial" w:cs="Arial"/>
          <w:bCs/>
        </w:rPr>
        <w:t xml:space="preserve"> department affairs</w:t>
      </w:r>
      <w:r w:rsidR="00C50A62" w:rsidRPr="00021E1B">
        <w:rPr>
          <w:rFonts w:ascii="Arial" w:hAnsi="Arial" w:cs="Arial"/>
          <w:bCs/>
        </w:rPr>
        <w:t>.</w:t>
      </w:r>
    </w:p>
    <w:p w:rsidR="00B46552" w:rsidRPr="00021E1B" w:rsidRDefault="00C50A62"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Responsible for developing and carrying out hiring guidelines, discipline and grievance procedures, and grounds for dismissal.</w:t>
      </w:r>
    </w:p>
    <w:p w:rsidR="00B46552" w:rsidRPr="00021E1B" w:rsidRDefault="00B46552"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Responsible for disaster planning, preparation and response.</w:t>
      </w:r>
    </w:p>
    <w:p w:rsidR="00B46552" w:rsidRPr="00021E1B" w:rsidRDefault="00B46552"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Responsible for firefighter health and safety.</w:t>
      </w:r>
    </w:p>
    <w:p w:rsidR="00B46552" w:rsidRPr="00021E1B" w:rsidRDefault="00B46552"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Responsible for fire prevention, including inspection, preplanning, fire investigation and public fire education.</w:t>
      </w:r>
    </w:p>
    <w:p w:rsidR="00B46552" w:rsidRPr="00021E1B" w:rsidRDefault="00B46552"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Responsible for long term fire protection planning.</w:t>
      </w:r>
    </w:p>
    <w:p w:rsidR="009F7FE0" w:rsidRPr="00021E1B" w:rsidRDefault="00B46552"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Responsible for media and public relations.</w:t>
      </w:r>
      <w:r w:rsidR="00C50A62" w:rsidRPr="00021E1B">
        <w:rPr>
          <w:rFonts w:ascii="Arial" w:hAnsi="Arial" w:cs="Arial"/>
          <w:bCs/>
        </w:rPr>
        <w:t xml:space="preserve"> </w:t>
      </w:r>
      <w:r w:rsidR="004A303B" w:rsidRPr="00021E1B">
        <w:rPr>
          <w:rFonts w:ascii="Arial" w:hAnsi="Arial" w:cs="Arial"/>
          <w:bCs/>
        </w:rPr>
        <w:t xml:space="preserve"> </w:t>
      </w:r>
      <w:r w:rsidR="009F7FE0" w:rsidRPr="00021E1B">
        <w:rPr>
          <w:rFonts w:ascii="Arial" w:hAnsi="Arial" w:cs="Arial"/>
          <w:bCs/>
        </w:rPr>
        <w:t xml:space="preserve"> </w:t>
      </w:r>
    </w:p>
    <w:p w:rsidR="00755BF3" w:rsidRPr="00021E1B" w:rsidRDefault="00755BF3"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Maintains competency in current operational procedures and keeps abreast of current t</w:t>
      </w:r>
      <w:r w:rsidR="00062F15" w:rsidRPr="00021E1B">
        <w:rPr>
          <w:rFonts w:ascii="Arial" w:hAnsi="Arial" w:cs="Arial"/>
          <w:bCs/>
        </w:rPr>
        <w:t xml:space="preserve">rends in </w:t>
      </w:r>
      <w:r w:rsidR="00A52587" w:rsidRPr="00021E1B">
        <w:rPr>
          <w:rFonts w:ascii="Arial" w:hAnsi="Arial" w:cs="Arial"/>
          <w:bCs/>
        </w:rPr>
        <w:t>fire service technology.</w:t>
      </w:r>
    </w:p>
    <w:p w:rsidR="000A5AA6" w:rsidRPr="00021E1B" w:rsidRDefault="000A5AA6" w:rsidP="00376718">
      <w:pPr>
        <w:numPr>
          <w:ilvl w:val="0"/>
          <w:numId w:val="2"/>
        </w:numPr>
        <w:tabs>
          <w:tab w:val="left" w:pos="2490"/>
        </w:tabs>
        <w:autoSpaceDE w:val="0"/>
        <w:autoSpaceDN w:val="0"/>
        <w:adjustRightInd w:val="0"/>
        <w:rPr>
          <w:rFonts w:ascii="Arial" w:hAnsi="Arial" w:cs="Arial"/>
          <w:bCs/>
        </w:rPr>
      </w:pPr>
      <w:r w:rsidRPr="00021E1B">
        <w:rPr>
          <w:rFonts w:ascii="Arial" w:hAnsi="Arial" w:cs="Arial"/>
          <w:bCs/>
        </w:rPr>
        <w:t>Evaluates and facilitates positive relationships between department personnel and other agencies.</w:t>
      </w:r>
    </w:p>
    <w:p w:rsidR="00025E6F" w:rsidRPr="00021E1B" w:rsidRDefault="00062F15" w:rsidP="00062F15">
      <w:pPr>
        <w:numPr>
          <w:ilvl w:val="0"/>
          <w:numId w:val="2"/>
        </w:numPr>
        <w:tabs>
          <w:tab w:val="left" w:pos="2490"/>
        </w:tabs>
        <w:autoSpaceDE w:val="0"/>
        <w:autoSpaceDN w:val="0"/>
        <w:adjustRightInd w:val="0"/>
        <w:rPr>
          <w:rFonts w:ascii="Arial" w:hAnsi="Arial" w:cs="Arial"/>
          <w:bCs/>
        </w:rPr>
      </w:pPr>
      <w:r w:rsidRPr="00021E1B">
        <w:rPr>
          <w:rFonts w:ascii="Arial" w:hAnsi="Arial" w:cs="Arial"/>
          <w:bCs/>
        </w:rPr>
        <w:t>Assumes</w:t>
      </w:r>
      <w:r w:rsidR="00025E6F" w:rsidRPr="00021E1B">
        <w:rPr>
          <w:rFonts w:ascii="Arial" w:hAnsi="Arial" w:cs="Arial"/>
          <w:bCs/>
        </w:rPr>
        <w:t xml:space="preserve"> command, as necessary, of all types of emergency scene operations using established Incident Command System procedures.</w:t>
      </w:r>
    </w:p>
    <w:p w:rsidR="00025E6F" w:rsidRPr="00021E1B" w:rsidRDefault="00025E6F" w:rsidP="00062F15">
      <w:pPr>
        <w:numPr>
          <w:ilvl w:val="0"/>
          <w:numId w:val="2"/>
        </w:numPr>
        <w:tabs>
          <w:tab w:val="left" w:pos="2490"/>
        </w:tabs>
        <w:autoSpaceDE w:val="0"/>
        <w:autoSpaceDN w:val="0"/>
        <w:adjustRightInd w:val="0"/>
        <w:rPr>
          <w:rFonts w:ascii="Arial" w:hAnsi="Arial" w:cs="Arial"/>
          <w:bCs/>
        </w:rPr>
      </w:pPr>
      <w:r w:rsidRPr="00021E1B">
        <w:rPr>
          <w:rFonts w:ascii="Arial" w:hAnsi="Arial" w:cs="Arial"/>
          <w:bCs/>
        </w:rPr>
        <w:t>Carries ou</w:t>
      </w:r>
      <w:r w:rsidR="000B6E8A" w:rsidRPr="00021E1B">
        <w:rPr>
          <w:rFonts w:ascii="Arial" w:hAnsi="Arial" w:cs="Arial"/>
          <w:bCs/>
        </w:rPr>
        <w:t>t duties in conformance with department</w:t>
      </w:r>
      <w:r w:rsidRPr="00021E1B">
        <w:rPr>
          <w:rFonts w:ascii="Arial" w:hAnsi="Arial" w:cs="Arial"/>
          <w:bCs/>
        </w:rPr>
        <w:t xml:space="preserve"> policy.</w:t>
      </w:r>
    </w:p>
    <w:p w:rsidR="00EF09A6" w:rsidRPr="00021E1B" w:rsidRDefault="00025E6F" w:rsidP="00680903">
      <w:pPr>
        <w:numPr>
          <w:ilvl w:val="0"/>
          <w:numId w:val="2"/>
        </w:numPr>
        <w:tabs>
          <w:tab w:val="left" w:pos="2490"/>
        </w:tabs>
        <w:autoSpaceDE w:val="0"/>
        <w:autoSpaceDN w:val="0"/>
        <w:adjustRightInd w:val="0"/>
        <w:rPr>
          <w:rFonts w:ascii="Arial" w:hAnsi="Arial" w:cs="Arial"/>
          <w:bCs/>
        </w:rPr>
      </w:pPr>
      <w:r w:rsidRPr="00021E1B">
        <w:rPr>
          <w:rFonts w:ascii="Arial" w:hAnsi="Arial" w:cs="Arial"/>
          <w:bCs/>
        </w:rPr>
        <w:t>Completes assigned projects and duties in a safe and timely manner.</w:t>
      </w:r>
    </w:p>
    <w:p w:rsidR="00021E1B" w:rsidRDefault="00EF09A6" w:rsidP="00062F15">
      <w:pPr>
        <w:numPr>
          <w:ilvl w:val="0"/>
          <w:numId w:val="2"/>
        </w:numPr>
        <w:tabs>
          <w:tab w:val="left" w:pos="2490"/>
        </w:tabs>
        <w:autoSpaceDE w:val="0"/>
        <w:autoSpaceDN w:val="0"/>
        <w:adjustRightInd w:val="0"/>
        <w:rPr>
          <w:rFonts w:ascii="Arial" w:hAnsi="Arial" w:cs="Arial"/>
          <w:bCs/>
        </w:rPr>
      </w:pPr>
      <w:r w:rsidRPr="00021E1B">
        <w:rPr>
          <w:rFonts w:ascii="Arial" w:hAnsi="Arial" w:cs="Arial"/>
          <w:bCs/>
        </w:rPr>
        <w:t xml:space="preserve">Coordinates activities and exchanges information with other </w:t>
      </w:r>
      <w:r w:rsidR="00062F15" w:rsidRPr="00021E1B">
        <w:rPr>
          <w:rFonts w:ascii="Arial" w:hAnsi="Arial" w:cs="Arial"/>
          <w:bCs/>
        </w:rPr>
        <w:t>departments and agencies.</w:t>
      </w:r>
    </w:p>
    <w:p w:rsidR="00021E1B" w:rsidRDefault="00021E1B">
      <w:pPr>
        <w:rPr>
          <w:rFonts w:ascii="Arial" w:hAnsi="Arial" w:cs="Arial"/>
          <w:bCs/>
        </w:rPr>
      </w:pPr>
      <w:r>
        <w:rPr>
          <w:rFonts w:ascii="Arial" w:hAnsi="Arial" w:cs="Arial"/>
          <w:bCs/>
        </w:rPr>
        <w:br w:type="page"/>
      </w:r>
    </w:p>
    <w:p w:rsidR="008C1D2C" w:rsidRPr="00021E1B" w:rsidRDefault="008C1D2C" w:rsidP="008C1D2C">
      <w:pPr>
        <w:tabs>
          <w:tab w:val="left" w:pos="2490"/>
        </w:tabs>
        <w:autoSpaceDE w:val="0"/>
        <w:autoSpaceDN w:val="0"/>
        <w:adjustRightInd w:val="0"/>
        <w:rPr>
          <w:rFonts w:ascii="Arial" w:hAnsi="Arial" w:cs="Arial"/>
          <w:b/>
          <w:bCs/>
          <w:u w:val="single"/>
        </w:rPr>
      </w:pPr>
      <w:r w:rsidRPr="00021E1B">
        <w:rPr>
          <w:rFonts w:ascii="Arial" w:hAnsi="Arial" w:cs="Arial"/>
          <w:b/>
          <w:bCs/>
          <w:u w:val="single"/>
        </w:rPr>
        <w:lastRenderedPageBreak/>
        <w:t>PERIPHERAL DUTIES</w:t>
      </w:r>
      <w:r w:rsidRPr="00021E1B">
        <w:rPr>
          <w:rFonts w:ascii="Arial" w:hAnsi="Arial" w:cs="Arial"/>
          <w:bCs/>
        </w:rPr>
        <w:t xml:space="preserve"> </w:t>
      </w:r>
    </w:p>
    <w:p w:rsidR="008C1D2C" w:rsidRPr="00021E1B" w:rsidRDefault="008C1D2C" w:rsidP="008C1D2C">
      <w:pPr>
        <w:numPr>
          <w:ilvl w:val="0"/>
          <w:numId w:val="7"/>
        </w:numPr>
        <w:tabs>
          <w:tab w:val="left" w:pos="2535"/>
        </w:tabs>
        <w:autoSpaceDE w:val="0"/>
        <w:autoSpaceDN w:val="0"/>
        <w:adjustRightInd w:val="0"/>
        <w:rPr>
          <w:rFonts w:ascii="Arial" w:hAnsi="Arial" w:cs="Arial"/>
          <w:bCs/>
        </w:rPr>
      </w:pPr>
      <w:r w:rsidRPr="00021E1B">
        <w:rPr>
          <w:rFonts w:ascii="Arial" w:hAnsi="Arial" w:cs="Arial"/>
          <w:bCs/>
        </w:rPr>
        <w:t>Serves as a member of  the Local Emergency Planning Committee</w:t>
      </w:r>
    </w:p>
    <w:p w:rsidR="008C1D2C" w:rsidRPr="00021E1B" w:rsidRDefault="008C1D2C" w:rsidP="008C1D2C">
      <w:pPr>
        <w:numPr>
          <w:ilvl w:val="0"/>
          <w:numId w:val="7"/>
        </w:numPr>
        <w:tabs>
          <w:tab w:val="left" w:pos="2535"/>
        </w:tabs>
        <w:autoSpaceDE w:val="0"/>
        <w:autoSpaceDN w:val="0"/>
        <w:adjustRightInd w:val="0"/>
        <w:rPr>
          <w:rFonts w:ascii="Arial" w:hAnsi="Arial" w:cs="Arial"/>
          <w:bCs/>
        </w:rPr>
      </w:pPr>
      <w:r w:rsidRPr="00021E1B">
        <w:rPr>
          <w:rFonts w:ascii="Arial" w:hAnsi="Arial" w:cs="Arial"/>
          <w:bCs/>
        </w:rPr>
        <w:t>Serves as a member of the Emergency Management Agency Advisory Committee</w:t>
      </w:r>
    </w:p>
    <w:p w:rsidR="008C1D2C" w:rsidRPr="00021E1B" w:rsidRDefault="008C1D2C" w:rsidP="008C1D2C">
      <w:pPr>
        <w:numPr>
          <w:ilvl w:val="0"/>
          <w:numId w:val="7"/>
        </w:numPr>
        <w:tabs>
          <w:tab w:val="left" w:pos="2535"/>
        </w:tabs>
        <w:autoSpaceDE w:val="0"/>
        <w:autoSpaceDN w:val="0"/>
        <w:adjustRightInd w:val="0"/>
        <w:rPr>
          <w:rFonts w:ascii="Arial" w:hAnsi="Arial" w:cs="Arial"/>
          <w:bCs/>
        </w:rPr>
      </w:pPr>
      <w:r w:rsidRPr="00021E1B">
        <w:rPr>
          <w:rFonts w:ascii="Arial" w:hAnsi="Arial" w:cs="Arial"/>
          <w:bCs/>
        </w:rPr>
        <w:t>Serves as member of the City Safety Committee</w:t>
      </w:r>
    </w:p>
    <w:p w:rsidR="008C1D2C" w:rsidRPr="00021E1B" w:rsidRDefault="008C1D2C" w:rsidP="008C1D2C">
      <w:pPr>
        <w:numPr>
          <w:ilvl w:val="0"/>
          <w:numId w:val="7"/>
        </w:numPr>
        <w:tabs>
          <w:tab w:val="left" w:pos="2535"/>
        </w:tabs>
        <w:autoSpaceDE w:val="0"/>
        <w:autoSpaceDN w:val="0"/>
        <w:adjustRightInd w:val="0"/>
        <w:rPr>
          <w:rFonts w:ascii="Arial" w:hAnsi="Arial" w:cs="Arial"/>
          <w:bCs/>
        </w:rPr>
      </w:pPr>
      <w:r w:rsidRPr="00021E1B">
        <w:rPr>
          <w:rFonts w:ascii="Arial" w:hAnsi="Arial" w:cs="Arial"/>
          <w:bCs/>
        </w:rPr>
        <w:t xml:space="preserve">Serves as City Safety Director </w:t>
      </w:r>
    </w:p>
    <w:p w:rsidR="008C1D2C" w:rsidRPr="00021E1B" w:rsidRDefault="008C1D2C" w:rsidP="008C1D2C">
      <w:pPr>
        <w:numPr>
          <w:ilvl w:val="0"/>
          <w:numId w:val="7"/>
        </w:numPr>
        <w:tabs>
          <w:tab w:val="left" w:pos="2535"/>
        </w:tabs>
        <w:autoSpaceDE w:val="0"/>
        <w:autoSpaceDN w:val="0"/>
        <w:adjustRightInd w:val="0"/>
        <w:rPr>
          <w:rFonts w:ascii="Arial" w:hAnsi="Arial" w:cs="Arial"/>
          <w:bCs/>
        </w:rPr>
      </w:pPr>
      <w:r w:rsidRPr="00021E1B">
        <w:rPr>
          <w:rFonts w:ascii="Arial" w:hAnsi="Arial" w:cs="Arial"/>
          <w:bCs/>
        </w:rPr>
        <w:t xml:space="preserve">Designated OSHA safety liaison/coordinator for the City of </w:t>
      </w:r>
      <w:r w:rsidR="00021E1B" w:rsidRPr="00021E1B">
        <w:rPr>
          <w:rFonts w:ascii="Arial" w:hAnsi="Arial" w:cs="Arial"/>
          <w:bCs/>
        </w:rPr>
        <w:t>&lt;</w:t>
      </w:r>
      <w:proofErr w:type="spellStart"/>
      <w:r w:rsidR="00021E1B" w:rsidRPr="00021E1B">
        <w:rPr>
          <w:rFonts w:ascii="Arial" w:hAnsi="Arial" w:cs="Arial"/>
          <w:bCs/>
        </w:rPr>
        <w:t>Anytown</w:t>
      </w:r>
      <w:proofErr w:type="spellEnd"/>
      <w:r w:rsidR="00021E1B" w:rsidRPr="00021E1B">
        <w:rPr>
          <w:rFonts w:ascii="Arial" w:hAnsi="Arial" w:cs="Arial"/>
          <w:bCs/>
        </w:rPr>
        <w:t>&gt;</w:t>
      </w:r>
    </w:p>
    <w:p w:rsidR="008C1D2C" w:rsidRPr="00021E1B" w:rsidRDefault="008C1D2C" w:rsidP="008C1D2C">
      <w:pPr>
        <w:numPr>
          <w:ilvl w:val="0"/>
          <w:numId w:val="7"/>
        </w:numPr>
        <w:tabs>
          <w:tab w:val="left" w:pos="2535"/>
        </w:tabs>
        <w:autoSpaceDE w:val="0"/>
        <w:autoSpaceDN w:val="0"/>
        <w:adjustRightInd w:val="0"/>
        <w:rPr>
          <w:rFonts w:ascii="Arial" w:hAnsi="Arial" w:cs="Arial"/>
          <w:bCs/>
        </w:rPr>
      </w:pPr>
      <w:r w:rsidRPr="00021E1B">
        <w:rPr>
          <w:rFonts w:ascii="Arial" w:hAnsi="Arial" w:cs="Arial"/>
          <w:bCs/>
        </w:rPr>
        <w:t>Serves as Assistant to the Commissioner of Commerce and Insurance (</w:t>
      </w:r>
      <w:proofErr w:type="spellStart"/>
      <w:r w:rsidRPr="00021E1B">
        <w:rPr>
          <w:rFonts w:ascii="Arial" w:hAnsi="Arial" w:cs="Arial"/>
          <w:bCs/>
        </w:rPr>
        <w:t>TCA</w:t>
      </w:r>
      <w:proofErr w:type="spellEnd"/>
      <w:r w:rsidRPr="00021E1B">
        <w:rPr>
          <w:rFonts w:ascii="Arial" w:hAnsi="Arial" w:cs="Arial"/>
          <w:bCs/>
        </w:rPr>
        <w:t xml:space="preserve"> 68-102-108)</w:t>
      </w:r>
    </w:p>
    <w:p w:rsidR="008C1D2C" w:rsidRPr="00021E1B" w:rsidRDefault="008C1D2C" w:rsidP="00B7254F">
      <w:pPr>
        <w:tabs>
          <w:tab w:val="left" w:pos="2535"/>
        </w:tabs>
        <w:autoSpaceDE w:val="0"/>
        <w:autoSpaceDN w:val="0"/>
        <w:adjustRightInd w:val="0"/>
        <w:rPr>
          <w:rFonts w:ascii="Arial" w:hAnsi="Arial" w:cs="Arial"/>
          <w:b/>
          <w:bCs/>
          <w:u w:val="single"/>
        </w:rPr>
      </w:pPr>
    </w:p>
    <w:p w:rsidR="00B7254F" w:rsidRPr="00021E1B" w:rsidRDefault="00B7254F" w:rsidP="00B7254F">
      <w:pPr>
        <w:tabs>
          <w:tab w:val="left" w:pos="2535"/>
        </w:tabs>
        <w:autoSpaceDE w:val="0"/>
        <w:autoSpaceDN w:val="0"/>
        <w:adjustRightInd w:val="0"/>
        <w:rPr>
          <w:rFonts w:ascii="Arial" w:hAnsi="Arial" w:cs="Arial"/>
          <w:b/>
          <w:bCs/>
          <w:u w:val="single"/>
        </w:rPr>
      </w:pPr>
      <w:r w:rsidRPr="00021E1B">
        <w:rPr>
          <w:rFonts w:ascii="Arial" w:hAnsi="Arial" w:cs="Arial"/>
          <w:b/>
          <w:bCs/>
          <w:u w:val="single"/>
        </w:rPr>
        <w:t xml:space="preserve">QUALIFICATIONS  </w:t>
      </w:r>
    </w:p>
    <w:p w:rsidR="00B7254F" w:rsidRPr="00021E1B" w:rsidRDefault="00B7254F" w:rsidP="00B7254F">
      <w:pPr>
        <w:tabs>
          <w:tab w:val="left" w:pos="2535"/>
        </w:tabs>
        <w:autoSpaceDE w:val="0"/>
        <w:autoSpaceDN w:val="0"/>
        <w:adjustRightInd w:val="0"/>
        <w:rPr>
          <w:rFonts w:ascii="Arial" w:hAnsi="Arial" w:cs="Arial"/>
        </w:rPr>
      </w:pPr>
      <w:r w:rsidRPr="00021E1B">
        <w:rPr>
          <w:rFonts w:ascii="Arial" w:hAnsi="Arial" w:cs="Arial"/>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B7254F" w:rsidRPr="00021E1B" w:rsidRDefault="00B7254F" w:rsidP="00844C91">
      <w:pPr>
        <w:tabs>
          <w:tab w:val="left" w:pos="2490"/>
        </w:tabs>
        <w:autoSpaceDE w:val="0"/>
        <w:autoSpaceDN w:val="0"/>
        <w:adjustRightInd w:val="0"/>
        <w:rPr>
          <w:rFonts w:ascii="Arial" w:hAnsi="Arial" w:cs="Arial"/>
          <w:b/>
          <w:bCs/>
          <w:u w:val="single"/>
        </w:rPr>
      </w:pPr>
    </w:p>
    <w:p w:rsidR="008A25A2" w:rsidRPr="00021E1B" w:rsidRDefault="008A25A2" w:rsidP="00844C91">
      <w:pPr>
        <w:tabs>
          <w:tab w:val="left" w:pos="2490"/>
        </w:tabs>
        <w:autoSpaceDE w:val="0"/>
        <w:autoSpaceDN w:val="0"/>
        <w:adjustRightInd w:val="0"/>
        <w:rPr>
          <w:rFonts w:ascii="Arial" w:hAnsi="Arial" w:cs="Arial"/>
          <w:bCs/>
        </w:rPr>
      </w:pPr>
    </w:p>
    <w:p w:rsidR="00967D06" w:rsidRPr="00021E1B" w:rsidRDefault="00967D06" w:rsidP="00844C91">
      <w:pPr>
        <w:tabs>
          <w:tab w:val="left" w:pos="2490"/>
        </w:tabs>
        <w:autoSpaceDE w:val="0"/>
        <w:autoSpaceDN w:val="0"/>
        <w:adjustRightInd w:val="0"/>
        <w:rPr>
          <w:rFonts w:ascii="Arial" w:hAnsi="Arial" w:cs="Arial"/>
          <w:b/>
          <w:bCs/>
          <w:u w:val="single"/>
        </w:rPr>
      </w:pPr>
      <w:r w:rsidRPr="00021E1B">
        <w:rPr>
          <w:rFonts w:ascii="Arial" w:hAnsi="Arial" w:cs="Arial"/>
          <w:b/>
          <w:bCs/>
          <w:u w:val="single"/>
        </w:rPr>
        <w:t xml:space="preserve">MINIMUM </w:t>
      </w:r>
      <w:proofErr w:type="spellStart"/>
      <w:r w:rsidRPr="00021E1B">
        <w:rPr>
          <w:rFonts w:ascii="Arial" w:hAnsi="Arial" w:cs="Arial"/>
          <w:b/>
          <w:bCs/>
          <w:u w:val="single"/>
        </w:rPr>
        <w:t>QUALIFCATIONS</w:t>
      </w:r>
      <w:proofErr w:type="spellEnd"/>
    </w:p>
    <w:p w:rsidR="00BB0F41" w:rsidRPr="00021E1B" w:rsidRDefault="007B0AD1" w:rsidP="00BB0F41">
      <w:pPr>
        <w:numPr>
          <w:ilvl w:val="0"/>
          <w:numId w:val="3"/>
        </w:numPr>
        <w:tabs>
          <w:tab w:val="left" w:pos="2490"/>
        </w:tabs>
        <w:autoSpaceDE w:val="0"/>
        <w:autoSpaceDN w:val="0"/>
        <w:adjustRightInd w:val="0"/>
        <w:rPr>
          <w:rFonts w:ascii="Arial" w:hAnsi="Arial" w:cs="Arial"/>
          <w:bCs/>
        </w:rPr>
      </w:pPr>
      <w:r w:rsidRPr="00021E1B">
        <w:rPr>
          <w:rFonts w:ascii="Arial" w:hAnsi="Arial" w:cs="Arial"/>
          <w:bCs/>
        </w:rPr>
        <w:t>Must p</w:t>
      </w:r>
      <w:r w:rsidR="00BB0F41" w:rsidRPr="00021E1B">
        <w:rPr>
          <w:rFonts w:ascii="Arial" w:hAnsi="Arial" w:cs="Arial"/>
          <w:bCs/>
        </w:rPr>
        <w:t xml:space="preserve">ossess a high school diploma or </w:t>
      </w:r>
      <w:proofErr w:type="spellStart"/>
      <w:r w:rsidR="00BB0F41" w:rsidRPr="00021E1B">
        <w:rPr>
          <w:rFonts w:ascii="Arial" w:hAnsi="Arial" w:cs="Arial"/>
          <w:bCs/>
        </w:rPr>
        <w:t>GED</w:t>
      </w:r>
      <w:proofErr w:type="spellEnd"/>
      <w:r w:rsidR="00BB0F41" w:rsidRPr="00021E1B">
        <w:rPr>
          <w:rFonts w:ascii="Arial" w:hAnsi="Arial" w:cs="Arial"/>
          <w:bCs/>
        </w:rPr>
        <w:t xml:space="preserve"> equivalent. </w:t>
      </w:r>
    </w:p>
    <w:p w:rsidR="00BB0F41" w:rsidRPr="00021E1B" w:rsidRDefault="00BB0F41" w:rsidP="00BB0F41">
      <w:pPr>
        <w:numPr>
          <w:ilvl w:val="0"/>
          <w:numId w:val="3"/>
        </w:numPr>
        <w:tabs>
          <w:tab w:val="left" w:pos="2490"/>
        </w:tabs>
        <w:autoSpaceDE w:val="0"/>
        <w:autoSpaceDN w:val="0"/>
        <w:adjustRightInd w:val="0"/>
        <w:rPr>
          <w:rFonts w:ascii="Arial" w:hAnsi="Arial" w:cs="Arial"/>
          <w:bCs/>
        </w:rPr>
      </w:pPr>
      <w:r w:rsidRPr="00021E1B">
        <w:rPr>
          <w:rFonts w:ascii="Arial" w:hAnsi="Arial" w:cs="Arial"/>
          <w:bCs/>
        </w:rPr>
        <w:t>Must be eighteen (18) years of age.</w:t>
      </w:r>
    </w:p>
    <w:p w:rsidR="00BB0F41" w:rsidRPr="00021E1B" w:rsidRDefault="00BB0F41" w:rsidP="00BB0F41">
      <w:pPr>
        <w:numPr>
          <w:ilvl w:val="0"/>
          <w:numId w:val="3"/>
        </w:numPr>
        <w:tabs>
          <w:tab w:val="left" w:pos="2490"/>
        </w:tabs>
        <w:autoSpaceDE w:val="0"/>
        <w:autoSpaceDN w:val="0"/>
        <w:adjustRightInd w:val="0"/>
        <w:rPr>
          <w:rFonts w:ascii="Arial" w:hAnsi="Arial" w:cs="Arial"/>
          <w:bCs/>
        </w:rPr>
      </w:pPr>
      <w:r w:rsidRPr="00021E1B">
        <w:rPr>
          <w:rFonts w:ascii="Arial" w:hAnsi="Arial" w:cs="Arial"/>
          <w:bCs/>
        </w:rPr>
        <w:t>Must possess a valid Tennessee driver’s license.</w:t>
      </w:r>
    </w:p>
    <w:p w:rsidR="00BB0F41" w:rsidRPr="00021E1B" w:rsidRDefault="007B0AD1" w:rsidP="00BB0F41">
      <w:pPr>
        <w:numPr>
          <w:ilvl w:val="0"/>
          <w:numId w:val="3"/>
        </w:numPr>
        <w:tabs>
          <w:tab w:val="left" w:pos="2490"/>
        </w:tabs>
        <w:autoSpaceDE w:val="0"/>
        <w:autoSpaceDN w:val="0"/>
        <w:adjustRightInd w:val="0"/>
        <w:rPr>
          <w:rFonts w:ascii="Arial" w:hAnsi="Arial" w:cs="Arial"/>
          <w:bCs/>
        </w:rPr>
      </w:pPr>
      <w:r w:rsidRPr="00021E1B">
        <w:rPr>
          <w:rFonts w:ascii="Arial" w:hAnsi="Arial" w:cs="Arial"/>
          <w:bCs/>
        </w:rPr>
        <w:t xml:space="preserve">Must reside in the City of </w:t>
      </w:r>
      <w:r w:rsidR="00021E1B" w:rsidRPr="00021E1B">
        <w:rPr>
          <w:rFonts w:ascii="Arial" w:hAnsi="Arial" w:cs="Arial"/>
          <w:bCs/>
        </w:rPr>
        <w:t>&lt;</w:t>
      </w:r>
      <w:proofErr w:type="spellStart"/>
      <w:r w:rsidR="00021E1B" w:rsidRPr="00021E1B">
        <w:rPr>
          <w:rFonts w:ascii="Arial" w:hAnsi="Arial" w:cs="Arial"/>
          <w:bCs/>
        </w:rPr>
        <w:t>Anytown</w:t>
      </w:r>
      <w:proofErr w:type="spellEnd"/>
      <w:r w:rsidR="00021E1B" w:rsidRPr="00021E1B">
        <w:rPr>
          <w:rFonts w:ascii="Arial" w:hAnsi="Arial" w:cs="Arial"/>
          <w:bCs/>
        </w:rPr>
        <w:t>&gt;</w:t>
      </w:r>
      <w:r w:rsidR="00612904" w:rsidRPr="00021E1B">
        <w:rPr>
          <w:rFonts w:ascii="Arial" w:hAnsi="Arial" w:cs="Arial"/>
          <w:bCs/>
        </w:rPr>
        <w:t xml:space="preserve"> in accordance with the </w:t>
      </w:r>
      <w:r w:rsidR="00635C18" w:rsidRPr="00021E1B">
        <w:rPr>
          <w:rFonts w:ascii="Arial" w:hAnsi="Arial" w:cs="Arial"/>
          <w:bCs/>
        </w:rPr>
        <w:t xml:space="preserve">City </w:t>
      </w:r>
      <w:r w:rsidR="00612904" w:rsidRPr="00021E1B">
        <w:rPr>
          <w:rFonts w:ascii="Arial" w:hAnsi="Arial" w:cs="Arial"/>
          <w:bCs/>
        </w:rPr>
        <w:t xml:space="preserve">Charter </w:t>
      </w:r>
    </w:p>
    <w:p w:rsidR="00BB0F41" w:rsidRPr="00021E1B" w:rsidRDefault="00BB0F41" w:rsidP="00BB0F41">
      <w:pPr>
        <w:numPr>
          <w:ilvl w:val="0"/>
          <w:numId w:val="3"/>
        </w:numPr>
        <w:tabs>
          <w:tab w:val="left" w:pos="2490"/>
        </w:tabs>
        <w:autoSpaceDE w:val="0"/>
        <w:autoSpaceDN w:val="0"/>
        <w:adjustRightInd w:val="0"/>
        <w:rPr>
          <w:rFonts w:ascii="Arial" w:hAnsi="Arial" w:cs="Arial"/>
          <w:bCs/>
        </w:rPr>
      </w:pPr>
      <w:r w:rsidRPr="00021E1B">
        <w:rPr>
          <w:rFonts w:ascii="Arial" w:hAnsi="Arial" w:cs="Arial"/>
          <w:bCs/>
        </w:rPr>
        <w:t>Must be able to read, write, and speak the English language.</w:t>
      </w:r>
    </w:p>
    <w:p w:rsidR="00BB0F41" w:rsidRPr="00021E1B" w:rsidRDefault="00BB0F41" w:rsidP="00BB0F41">
      <w:pPr>
        <w:numPr>
          <w:ilvl w:val="0"/>
          <w:numId w:val="3"/>
        </w:numPr>
        <w:tabs>
          <w:tab w:val="left" w:pos="2490"/>
        </w:tabs>
        <w:autoSpaceDE w:val="0"/>
        <w:autoSpaceDN w:val="0"/>
        <w:adjustRightInd w:val="0"/>
        <w:rPr>
          <w:rFonts w:ascii="Arial" w:hAnsi="Arial" w:cs="Arial"/>
          <w:bCs/>
        </w:rPr>
      </w:pPr>
      <w:r w:rsidRPr="00021E1B">
        <w:rPr>
          <w:rFonts w:ascii="Arial" w:hAnsi="Arial" w:cs="Arial"/>
          <w:bCs/>
        </w:rPr>
        <w:t>Must be able to meet the physical requirements of the department.</w:t>
      </w:r>
    </w:p>
    <w:p w:rsidR="00BB0F41" w:rsidRPr="00021E1B" w:rsidRDefault="00BB0F41" w:rsidP="003734DA">
      <w:pPr>
        <w:numPr>
          <w:ilvl w:val="0"/>
          <w:numId w:val="3"/>
        </w:numPr>
        <w:tabs>
          <w:tab w:val="left" w:pos="2490"/>
        </w:tabs>
        <w:autoSpaceDE w:val="0"/>
        <w:autoSpaceDN w:val="0"/>
        <w:adjustRightInd w:val="0"/>
        <w:rPr>
          <w:rFonts w:ascii="Arial" w:hAnsi="Arial" w:cs="Arial"/>
          <w:bCs/>
        </w:rPr>
      </w:pPr>
      <w:r w:rsidRPr="00021E1B">
        <w:rPr>
          <w:rFonts w:ascii="Arial" w:hAnsi="Arial" w:cs="Arial"/>
          <w:bCs/>
        </w:rPr>
        <w:t>Must successfully pass required drug screening</w:t>
      </w:r>
    </w:p>
    <w:p w:rsidR="00BB0F41" w:rsidRPr="00021E1B" w:rsidRDefault="00BB0F41" w:rsidP="00844C91">
      <w:pPr>
        <w:tabs>
          <w:tab w:val="left" w:pos="2490"/>
        </w:tabs>
        <w:autoSpaceDE w:val="0"/>
        <w:autoSpaceDN w:val="0"/>
        <w:adjustRightInd w:val="0"/>
        <w:rPr>
          <w:rFonts w:ascii="Arial" w:hAnsi="Arial" w:cs="Arial"/>
          <w:b/>
          <w:bCs/>
          <w:u w:val="single"/>
        </w:rPr>
      </w:pPr>
    </w:p>
    <w:p w:rsidR="009F24B7" w:rsidRPr="00021E1B" w:rsidRDefault="00720D99" w:rsidP="009F24B7">
      <w:pPr>
        <w:tabs>
          <w:tab w:val="left" w:pos="2490"/>
        </w:tabs>
        <w:autoSpaceDE w:val="0"/>
        <w:autoSpaceDN w:val="0"/>
        <w:adjustRightInd w:val="0"/>
        <w:rPr>
          <w:rFonts w:ascii="Arial" w:hAnsi="Arial" w:cs="Arial"/>
          <w:b/>
          <w:bCs/>
        </w:rPr>
      </w:pPr>
      <w:r w:rsidRPr="00021E1B">
        <w:rPr>
          <w:rFonts w:ascii="Arial" w:hAnsi="Arial" w:cs="Arial"/>
          <w:b/>
          <w:bCs/>
        </w:rPr>
        <w:t>Education and Experience:</w:t>
      </w:r>
      <w:r w:rsidR="009F24B7" w:rsidRPr="00021E1B">
        <w:rPr>
          <w:rFonts w:ascii="Arial" w:hAnsi="Arial" w:cs="Arial"/>
          <w:b/>
          <w:bCs/>
        </w:rPr>
        <w:t xml:space="preserve"> </w:t>
      </w:r>
    </w:p>
    <w:p w:rsidR="0073049F" w:rsidRPr="00021E1B" w:rsidRDefault="0073049F" w:rsidP="00680903">
      <w:pPr>
        <w:numPr>
          <w:ilvl w:val="0"/>
          <w:numId w:val="3"/>
        </w:numPr>
        <w:tabs>
          <w:tab w:val="left" w:pos="2535"/>
        </w:tabs>
        <w:autoSpaceDE w:val="0"/>
        <w:autoSpaceDN w:val="0"/>
        <w:adjustRightInd w:val="0"/>
        <w:rPr>
          <w:rFonts w:ascii="Arial" w:hAnsi="Arial" w:cs="Arial"/>
          <w:bCs/>
        </w:rPr>
      </w:pPr>
      <w:r w:rsidRPr="00021E1B">
        <w:rPr>
          <w:rFonts w:ascii="Arial" w:hAnsi="Arial" w:cs="Arial"/>
          <w:bCs/>
        </w:rPr>
        <w:t xml:space="preserve">Must have a minimum five years fire service management experience. </w:t>
      </w:r>
    </w:p>
    <w:p w:rsidR="00E64EB5" w:rsidRPr="00021E1B" w:rsidRDefault="009F24B7" w:rsidP="00680903">
      <w:pPr>
        <w:numPr>
          <w:ilvl w:val="0"/>
          <w:numId w:val="3"/>
        </w:numPr>
        <w:tabs>
          <w:tab w:val="left" w:pos="2535"/>
        </w:tabs>
        <w:autoSpaceDE w:val="0"/>
        <w:autoSpaceDN w:val="0"/>
        <w:adjustRightInd w:val="0"/>
        <w:rPr>
          <w:rFonts w:ascii="Arial" w:hAnsi="Arial" w:cs="Arial"/>
          <w:bCs/>
        </w:rPr>
      </w:pPr>
      <w:r w:rsidRPr="00021E1B">
        <w:rPr>
          <w:rFonts w:ascii="Arial" w:hAnsi="Arial" w:cs="Arial"/>
          <w:bCs/>
        </w:rPr>
        <w:t>Must have successfully completed and maintain all requirements</w:t>
      </w:r>
      <w:r w:rsidR="00A91391" w:rsidRPr="00021E1B">
        <w:rPr>
          <w:rFonts w:ascii="Arial" w:hAnsi="Arial" w:cs="Arial"/>
          <w:bCs/>
        </w:rPr>
        <w:t xml:space="preserve"> and skills</w:t>
      </w:r>
      <w:r w:rsidR="00680903" w:rsidRPr="00021E1B">
        <w:rPr>
          <w:rFonts w:ascii="Arial" w:hAnsi="Arial" w:cs="Arial"/>
          <w:bCs/>
        </w:rPr>
        <w:t xml:space="preserve"> of </w:t>
      </w:r>
      <w:r w:rsidR="00623B40" w:rsidRPr="00021E1B">
        <w:rPr>
          <w:rFonts w:ascii="Arial" w:hAnsi="Arial" w:cs="Arial"/>
          <w:bCs/>
        </w:rPr>
        <w:t>a</w:t>
      </w:r>
      <w:r w:rsidR="00680903" w:rsidRPr="00021E1B">
        <w:rPr>
          <w:rFonts w:ascii="Arial" w:hAnsi="Arial" w:cs="Arial"/>
          <w:bCs/>
        </w:rPr>
        <w:t>n Assistant Fire Chief.</w:t>
      </w:r>
    </w:p>
    <w:p w:rsidR="003F6EF9" w:rsidRPr="00021E1B" w:rsidRDefault="00BB0F41" w:rsidP="00680903">
      <w:pPr>
        <w:numPr>
          <w:ilvl w:val="0"/>
          <w:numId w:val="3"/>
        </w:numPr>
        <w:tabs>
          <w:tab w:val="left" w:pos="2535"/>
        </w:tabs>
        <w:autoSpaceDE w:val="0"/>
        <w:autoSpaceDN w:val="0"/>
        <w:adjustRightInd w:val="0"/>
        <w:rPr>
          <w:rFonts w:ascii="Arial" w:hAnsi="Arial" w:cs="Arial"/>
          <w:bCs/>
        </w:rPr>
      </w:pPr>
      <w:r w:rsidRPr="00021E1B">
        <w:rPr>
          <w:rFonts w:ascii="Arial" w:hAnsi="Arial" w:cs="Arial"/>
          <w:bCs/>
        </w:rPr>
        <w:t xml:space="preserve">Must have </w:t>
      </w:r>
      <w:r w:rsidR="00FC0A3F" w:rsidRPr="00021E1B">
        <w:rPr>
          <w:rFonts w:ascii="Arial" w:hAnsi="Arial" w:cs="Arial"/>
          <w:bCs/>
        </w:rPr>
        <w:t>successful</w:t>
      </w:r>
      <w:r w:rsidRPr="00021E1B">
        <w:rPr>
          <w:rFonts w:ascii="Arial" w:hAnsi="Arial" w:cs="Arial"/>
          <w:bCs/>
        </w:rPr>
        <w:t>ly completed</w:t>
      </w:r>
      <w:r w:rsidR="00FC0A3F" w:rsidRPr="00021E1B">
        <w:rPr>
          <w:rFonts w:ascii="Arial" w:hAnsi="Arial" w:cs="Arial"/>
          <w:bCs/>
        </w:rPr>
        <w:t xml:space="preserve"> Fire Officer II</w:t>
      </w:r>
      <w:r w:rsidR="00680903" w:rsidRPr="00021E1B">
        <w:rPr>
          <w:rFonts w:ascii="Arial" w:hAnsi="Arial" w:cs="Arial"/>
          <w:bCs/>
        </w:rPr>
        <w:t>I</w:t>
      </w:r>
      <w:r w:rsidR="00CC258A" w:rsidRPr="00021E1B">
        <w:rPr>
          <w:rFonts w:ascii="Arial" w:hAnsi="Arial" w:cs="Arial"/>
          <w:bCs/>
        </w:rPr>
        <w:t xml:space="preserve"> training from</w:t>
      </w:r>
      <w:r w:rsidR="00FC0A3F" w:rsidRPr="00021E1B">
        <w:rPr>
          <w:rFonts w:ascii="Arial" w:hAnsi="Arial" w:cs="Arial"/>
          <w:bCs/>
        </w:rPr>
        <w:t xml:space="preserve"> t</w:t>
      </w:r>
      <w:r w:rsidR="00CC258A" w:rsidRPr="00021E1B">
        <w:rPr>
          <w:rFonts w:ascii="Arial" w:hAnsi="Arial" w:cs="Arial"/>
          <w:bCs/>
        </w:rPr>
        <w:t>he Tennessee State Fire Academy or equivalent training.</w:t>
      </w:r>
    </w:p>
    <w:p w:rsidR="002A48EE" w:rsidRPr="00021E1B" w:rsidRDefault="002A48EE" w:rsidP="002A48EE">
      <w:pPr>
        <w:numPr>
          <w:ilvl w:val="0"/>
          <w:numId w:val="3"/>
        </w:numPr>
        <w:tabs>
          <w:tab w:val="left" w:pos="2535"/>
        </w:tabs>
        <w:autoSpaceDE w:val="0"/>
        <w:autoSpaceDN w:val="0"/>
        <w:adjustRightInd w:val="0"/>
        <w:rPr>
          <w:rFonts w:ascii="Arial" w:hAnsi="Arial" w:cs="Arial"/>
          <w:b/>
          <w:bCs/>
          <w:u w:val="single"/>
        </w:rPr>
      </w:pPr>
      <w:r w:rsidRPr="00021E1B">
        <w:rPr>
          <w:rFonts w:ascii="Arial" w:hAnsi="Arial" w:cs="Arial"/>
        </w:rPr>
        <w:t>The education and experience requirements in this position description do not apply to personnel presently in this position but does apply when considering promotions or new hires.</w:t>
      </w:r>
    </w:p>
    <w:p w:rsidR="009531C7" w:rsidRPr="00021E1B" w:rsidRDefault="009531C7" w:rsidP="00844C91">
      <w:pPr>
        <w:tabs>
          <w:tab w:val="left" w:pos="2490"/>
        </w:tabs>
        <w:autoSpaceDE w:val="0"/>
        <w:autoSpaceDN w:val="0"/>
        <w:adjustRightInd w:val="0"/>
        <w:rPr>
          <w:rFonts w:ascii="Arial" w:hAnsi="Arial" w:cs="Arial"/>
          <w:b/>
          <w:bCs/>
          <w:u w:val="single"/>
        </w:rPr>
      </w:pPr>
    </w:p>
    <w:p w:rsidR="00CA1D68" w:rsidRPr="00021E1B" w:rsidRDefault="00CA1D68" w:rsidP="00844C91">
      <w:pPr>
        <w:tabs>
          <w:tab w:val="left" w:pos="2490"/>
        </w:tabs>
        <w:autoSpaceDE w:val="0"/>
        <w:autoSpaceDN w:val="0"/>
        <w:adjustRightInd w:val="0"/>
        <w:rPr>
          <w:rFonts w:ascii="Arial" w:hAnsi="Arial" w:cs="Arial"/>
          <w:b/>
          <w:bCs/>
          <w:u w:val="single"/>
        </w:rPr>
      </w:pPr>
      <w:r w:rsidRPr="00021E1B">
        <w:rPr>
          <w:rFonts w:ascii="Arial" w:hAnsi="Arial" w:cs="Arial"/>
          <w:b/>
          <w:bCs/>
          <w:u w:val="single"/>
        </w:rPr>
        <w:t>NECESSARY KNOWLEDGE, SKILLS, AND ABILITIES</w:t>
      </w:r>
    </w:p>
    <w:p w:rsidR="00762E2A" w:rsidRPr="00021E1B" w:rsidRDefault="00637127" w:rsidP="00E8394D">
      <w:pPr>
        <w:tabs>
          <w:tab w:val="left" w:pos="2490"/>
        </w:tabs>
        <w:autoSpaceDE w:val="0"/>
        <w:autoSpaceDN w:val="0"/>
        <w:adjustRightInd w:val="0"/>
        <w:rPr>
          <w:rFonts w:ascii="Arial" w:hAnsi="Arial" w:cs="Arial"/>
          <w:b/>
          <w:bCs/>
          <w:i/>
        </w:rPr>
      </w:pPr>
      <w:r w:rsidRPr="00021E1B">
        <w:rPr>
          <w:rFonts w:ascii="Arial" w:hAnsi="Arial" w:cs="Arial"/>
          <w:b/>
          <w:bCs/>
          <w:i/>
        </w:rPr>
        <w:t>Extensive</w:t>
      </w:r>
      <w:r w:rsidR="00762E2A" w:rsidRPr="00021E1B">
        <w:rPr>
          <w:rFonts w:ascii="Arial" w:hAnsi="Arial" w:cs="Arial"/>
          <w:b/>
          <w:bCs/>
          <w:i/>
        </w:rPr>
        <w:t xml:space="preserve"> Knowledge of:</w:t>
      </w:r>
    </w:p>
    <w:p w:rsidR="00637127" w:rsidRPr="00021E1B" w:rsidRDefault="00E8394D" w:rsidP="00680903">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Management of Fire</w:t>
      </w:r>
      <w:r w:rsidR="00A3223C" w:rsidRPr="00021E1B">
        <w:rPr>
          <w:rFonts w:ascii="Arial" w:hAnsi="Arial" w:cs="Arial"/>
          <w:bCs/>
        </w:rPr>
        <w:t xml:space="preserve"> Department</w:t>
      </w:r>
      <w:r w:rsidR="00637127" w:rsidRPr="00021E1B">
        <w:rPr>
          <w:rFonts w:ascii="Arial" w:hAnsi="Arial" w:cs="Arial"/>
          <w:bCs/>
        </w:rPr>
        <w:t xml:space="preserve"> operations and personnel.</w:t>
      </w:r>
    </w:p>
    <w:p w:rsidR="00637127" w:rsidRPr="00021E1B" w:rsidRDefault="00637127" w:rsidP="00E8394D">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Fire behavior and characteristics.</w:t>
      </w:r>
    </w:p>
    <w:p w:rsidR="00637127" w:rsidRPr="00021E1B" w:rsidRDefault="00637127" w:rsidP="00637127">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Firefighting techniques, practices, and standards.</w:t>
      </w:r>
    </w:p>
    <w:p w:rsidR="00E8394D" w:rsidRPr="00021E1B" w:rsidRDefault="00E8394D" w:rsidP="00637127">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Hazardous materials emergency operations</w:t>
      </w:r>
      <w:r w:rsidR="00CD28DE" w:rsidRPr="00021E1B">
        <w:rPr>
          <w:rFonts w:ascii="Arial" w:hAnsi="Arial" w:cs="Arial"/>
          <w:bCs/>
        </w:rPr>
        <w:t xml:space="preserve"> and management.</w:t>
      </w:r>
    </w:p>
    <w:p w:rsidR="00637127" w:rsidRPr="00021E1B" w:rsidRDefault="00637127" w:rsidP="00A52587">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Department policies and procedures.</w:t>
      </w:r>
    </w:p>
    <w:p w:rsidR="00637127" w:rsidRPr="00021E1B" w:rsidRDefault="00260C89" w:rsidP="00E8394D">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Supervisory and motivational skills necessary</w:t>
      </w:r>
      <w:r w:rsidR="00637127" w:rsidRPr="00021E1B">
        <w:rPr>
          <w:rFonts w:ascii="Arial" w:hAnsi="Arial" w:cs="Arial"/>
          <w:bCs/>
        </w:rPr>
        <w:t xml:space="preserve"> to</w:t>
      </w:r>
      <w:r w:rsidRPr="00021E1B">
        <w:rPr>
          <w:rFonts w:ascii="Arial" w:hAnsi="Arial" w:cs="Arial"/>
          <w:bCs/>
        </w:rPr>
        <w:t xml:space="preserve"> effectively manage department</w:t>
      </w:r>
      <w:r w:rsidR="00637127" w:rsidRPr="00021E1B">
        <w:rPr>
          <w:rFonts w:ascii="Arial" w:hAnsi="Arial" w:cs="Arial"/>
          <w:bCs/>
        </w:rPr>
        <w:t xml:space="preserve"> personnel.</w:t>
      </w:r>
    </w:p>
    <w:p w:rsidR="00623B40" w:rsidRPr="00021E1B" w:rsidRDefault="00623B40" w:rsidP="00E8394D">
      <w:pPr>
        <w:numPr>
          <w:ilvl w:val="0"/>
          <w:numId w:val="13"/>
        </w:numPr>
        <w:tabs>
          <w:tab w:val="left" w:pos="2490"/>
        </w:tabs>
        <w:autoSpaceDE w:val="0"/>
        <w:autoSpaceDN w:val="0"/>
        <w:adjustRightInd w:val="0"/>
        <w:rPr>
          <w:rFonts w:ascii="Arial" w:hAnsi="Arial" w:cs="Arial"/>
          <w:bCs/>
        </w:rPr>
      </w:pPr>
      <w:r w:rsidRPr="00021E1B">
        <w:rPr>
          <w:rFonts w:ascii="Arial" w:hAnsi="Arial" w:cs="Arial"/>
          <w:bCs/>
        </w:rPr>
        <w:lastRenderedPageBreak/>
        <w:t>Safety management and operations</w:t>
      </w:r>
    </w:p>
    <w:p w:rsidR="00A3223C" w:rsidRPr="00021E1B" w:rsidRDefault="00A3223C" w:rsidP="00E8394D">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ISO Grading Process</w:t>
      </w:r>
    </w:p>
    <w:p w:rsidR="00E64EB5" w:rsidRPr="00021E1B" w:rsidRDefault="00E64EB5" w:rsidP="00E64EB5">
      <w:pPr>
        <w:tabs>
          <w:tab w:val="left" w:pos="2490"/>
        </w:tabs>
        <w:autoSpaceDE w:val="0"/>
        <w:autoSpaceDN w:val="0"/>
        <w:adjustRightInd w:val="0"/>
        <w:rPr>
          <w:rFonts w:ascii="Arial" w:hAnsi="Arial" w:cs="Arial"/>
          <w:bCs/>
        </w:rPr>
      </w:pPr>
    </w:p>
    <w:p w:rsidR="00637127" w:rsidRPr="00021E1B" w:rsidRDefault="00637127" w:rsidP="00E8394D">
      <w:pPr>
        <w:tabs>
          <w:tab w:val="left" w:pos="2490"/>
        </w:tabs>
        <w:autoSpaceDE w:val="0"/>
        <w:autoSpaceDN w:val="0"/>
        <w:adjustRightInd w:val="0"/>
        <w:rPr>
          <w:rFonts w:ascii="Arial" w:hAnsi="Arial" w:cs="Arial"/>
          <w:b/>
          <w:bCs/>
          <w:i/>
        </w:rPr>
      </w:pPr>
      <w:r w:rsidRPr="00021E1B">
        <w:rPr>
          <w:rFonts w:ascii="Arial" w:hAnsi="Arial" w:cs="Arial"/>
          <w:b/>
          <w:bCs/>
          <w:i/>
        </w:rPr>
        <w:t>Working knowledge of:</w:t>
      </w:r>
    </w:p>
    <w:p w:rsidR="00A91391" w:rsidRPr="00021E1B" w:rsidRDefault="007B0AD1" w:rsidP="00A52587">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Fire</w:t>
      </w:r>
      <w:r w:rsidR="000156A2" w:rsidRPr="00021E1B">
        <w:rPr>
          <w:rFonts w:ascii="Arial" w:hAnsi="Arial" w:cs="Arial"/>
          <w:bCs/>
        </w:rPr>
        <w:t xml:space="preserve"> department operations.</w:t>
      </w:r>
    </w:p>
    <w:p w:rsidR="000156A2" w:rsidRPr="00021E1B" w:rsidRDefault="000156A2" w:rsidP="000156A2">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Operations, procedures, and department goals and standards.</w:t>
      </w:r>
    </w:p>
    <w:p w:rsidR="00637127" w:rsidRPr="00021E1B" w:rsidRDefault="00637127" w:rsidP="00E8394D">
      <w:pPr>
        <w:tabs>
          <w:tab w:val="left" w:pos="2490"/>
        </w:tabs>
        <w:autoSpaceDE w:val="0"/>
        <w:autoSpaceDN w:val="0"/>
        <w:adjustRightInd w:val="0"/>
        <w:rPr>
          <w:rFonts w:ascii="Arial" w:hAnsi="Arial" w:cs="Arial"/>
          <w:b/>
          <w:bCs/>
          <w:i/>
        </w:rPr>
      </w:pPr>
      <w:r w:rsidRPr="00021E1B">
        <w:rPr>
          <w:rFonts w:ascii="Arial" w:hAnsi="Arial" w:cs="Arial"/>
          <w:b/>
          <w:bCs/>
          <w:i/>
        </w:rPr>
        <w:t>Ability to:</w:t>
      </w:r>
    </w:p>
    <w:p w:rsidR="000156A2" w:rsidRPr="00021E1B" w:rsidRDefault="000156A2" w:rsidP="000156A2">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Effectively supervise others.</w:t>
      </w:r>
    </w:p>
    <w:p w:rsidR="000156A2" w:rsidRPr="00021E1B" w:rsidRDefault="000156A2" w:rsidP="000156A2">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Follow verbal and written instructions.</w:t>
      </w:r>
    </w:p>
    <w:p w:rsidR="000156A2" w:rsidRPr="00021E1B" w:rsidRDefault="000156A2" w:rsidP="00A52587">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Establish and maintain effective working relationships.</w:t>
      </w:r>
    </w:p>
    <w:p w:rsidR="000156A2" w:rsidRPr="00021E1B" w:rsidRDefault="000156A2" w:rsidP="000156A2">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Analyze situations quickly and make decisions regarding the management of emergency situations.</w:t>
      </w:r>
    </w:p>
    <w:p w:rsidR="000156A2" w:rsidRPr="00021E1B" w:rsidRDefault="000156A2" w:rsidP="000156A2">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Handle sensitive information in an appropriate manner.</w:t>
      </w:r>
    </w:p>
    <w:p w:rsidR="000156A2" w:rsidRPr="00021E1B" w:rsidRDefault="000156A2" w:rsidP="00A52587">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Work effectively as part of the management team.</w:t>
      </w:r>
    </w:p>
    <w:p w:rsidR="000156A2" w:rsidRPr="00021E1B" w:rsidRDefault="000156A2" w:rsidP="000156A2">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Identify problem</w:t>
      </w:r>
      <w:r w:rsidR="00A52587" w:rsidRPr="00021E1B">
        <w:rPr>
          <w:rFonts w:ascii="Arial" w:hAnsi="Arial" w:cs="Arial"/>
          <w:bCs/>
        </w:rPr>
        <w:t xml:space="preserve"> areas and make appropriate adjustments.</w:t>
      </w:r>
    </w:p>
    <w:p w:rsidR="000156A2" w:rsidRPr="00021E1B" w:rsidRDefault="000156A2" w:rsidP="000156A2">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Prepare concise state and departmental reports and records.</w:t>
      </w:r>
    </w:p>
    <w:p w:rsidR="000156A2" w:rsidRPr="00021E1B" w:rsidRDefault="000156A2" w:rsidP="00A52587">
      <w:pPr>
        <w:numPr>
          <w:ilvl w:val="0"/>
          <w:numId w:val="13"/>
        </w:numPr>
        <w:tabs>
          <w:tab w:val="left" w:pos="2490"/>
        </w:tabs>
        <w:autoSpaceDE w:val="0"/>
        <w:autoSpaceDN w:val="0"/>
        <w:adjustRightInd w:val="0"/>
        <w:rPr>
          <w:rFonts w:ascii="Arial" w:hAnsi="Arial" w:cs="Arial"/>
          <w:bCs/>
        </w:rPr>
      </w:pPr>
      <w:r w:rsidRPr="00021E1B">
        <w:rPr>
          <w:rFonts w:ascii="Arial" w:hAnsi="Arial" w:cs="Arial"/>
          <w:bCs/>
        </w:rPr>
        <w:t>Communicate effectively, both orally and in writing.</w:t>
      </w:r>
    </w:p>
    <w:p w:rsidR="00DA30C5" w:rsidRPr="00021E1B" w:rsidRDefault="00DA30C5" w:rsidP="00844C91">
      <w:pPr>
        <w:tabs>
          <w:tab w:val="left" w:pos="2490"/>
        </w:tabs>
        <w:autoSpaceDE w:val="0"/>
        <w:autoSpaceDN w:val="0"/>
        <w:adjustRightInd w:val="0"/>
        <w:rPr>
          <w:rFonts w:ascii="Arial" w:hAnsi="Arial" w:cs="Arial"/>
          <w:b/>
          <w:bCs/>
          <w:u w:val="single"/>
        </w:rPr>
      </w:pPr>
    </w:p>
    <w:p w:rsidR="00A52587" w:rsidRPr="00021E1B" w:rsidRDefault="002E75A1" w:rsidP="002E75A1">
      <w:pPr>
        <w:tabs>
          <w:tab w:val="left" w:pos="2490"/>
        </w:tabs>
        <w:autoSpaceDE w:val="0"/>
        <w:autoSpaceDN w:val="0"/>
        <w:adjustRightInd w:val="0"/>
        <w:rPr>
          <w:rFonts w:ascii="Arial" w:hAnsi="Arial" w:cs="Arial"/>
          <w:b/>
          <w:bCs/>
          <w:u w:val="single"/>
        </w:rPr>
      </w:pPr>
      <w:r w:rsidRPr="00021E1B">
        <w:rPr>
          <w:rFonts w:ascii="Arial" w:hAnsi="Arial" w:cs="Arial"/>
          <w:b/>
          <w:bCs/>
          <w:u w:val="single"/>
        </w:rPr>
        <w:t>TOOLS AND EQUIPMENT USED</w:t>
      </w:r>
    </w:p>
    <w:p w:rsidR="00BB0F41" w:rsidRPr="00021E1B" w:rsidRDefault="002E75A1" w:rsidP="00BB0F41">
      <w:pPr>
        <w:tabs>
          <w:tab w:val="left" w:pos="2490"/>
        </w:tabs>
        <w:autoSpaceDE w:val="0"/>
        <w:autoSpaceDN w:val="0"/>
        <w:adjustRightInd w:val="0"/>
        <w:rPr>
          <w:rFonts w:ascii="Arial" w:hAnsi="Arial" w:cs="Arial"/>
        </w:rPr>
      </w:pPr>
      <w:r w:rsidRPr="00021E1B">
        <w:rPr>
          <w:rFonts w:ascii="Arial" w:hAnsi="Arial" w:cs="Arial"/>
          <w:bCs/>
        </w:rPr>
        <w:t xml:space="preserve"> </w:t>
      </w:r>
      <w:r w:rsidR="00BB0F41" w:rsidRPr="00021E1B">
        <w:rPr>
          <w:rFonts w:ascii="Arial" w:hAnsi="Arial" w:cs="Arial"/>
          <w:bCs/>
        </w:rPr>
        <w:t xml:space="preserve">Included but not limited to, fire apparatus and fire pumps, hoses, ladders, axes, pike poles, </w:t>
      </w:r>
      <w:proofErr w:type="spellStart"/>
      <w:r w:rsidR="00BB0F41" w:rsidRPr="00021E1B">
        <w:rPr>
          <w:rFonts w:ascii="Arial" w:hAnsi="Arial" w:cs="Arial"/>
          <w:bCs/>
        </w:rPr>
        <w:t>self contained</w:t>
      </w:r>
      <w:proofErr w:type="spellEnd"/>
      <w:r w:rsidR="00BB0F41" w:rsidRPr="00021E1B">
        <w:rPr>
          <w:rFonts w:ascii="Arial" w:hAnsi="Arial" w:cs="Arial"/>
          <w:bCs/>
        </w:rPr>
        <w:t xml:space="preserve"> breathing apparatus, other standard firefighting equipment, radio, pager, personal computer, telephone. </w:t>
      </w:r>
    </w:p>
    <w:p w:rsidR="002E75A1" w:rsidRPr="00021E1B" w:rsidRDefault="002E75A1" w:rsidP="002E75A1">
      <w:pPr>
        <w:tabs>
          <w:tab w:val="left" w:pos="2490"/>
        </w:tabs>
        <w:autoSpaceDE w:val="0"/>
        <w:autoSpaceDN w:val="0"/>
        <w:adjustRightInd w:val="0"/>
        <w:rPr>
          <w:rFonts w:ascii="Arial" w:hAnsi="Arial" w:cs="Arial"/>
        </w:rPr>
      </w:pPr>
    </w:p>
    <w:p w:rsidR="002E75A1" w:rsidRPr="00021E1B" w:rsidRDefault="002E75A1" w:rsidP="002E75A1">
      <w:pPr>
        <w:tabs>
          <w:tab w:val="left" w:pos="2490"/>
        </w:tabs>
        <w:autoSpaceDE w:val="0"/>
        <w:autoSpaceDN w:val="0"/>
        <w:adjustRightInd w:val="0"/>
        <w:rPr>
          <w:rFonts w:ascii="Arial" w:hAnsi="Arial" w:cs="Arial"/>
          <w:b/>
          <w:bCs/>
          <w:u w:val="single"/>
        </w:rPr>
      </w:pPr>
      <w:r w:rsidRPr="00021E1B">
        <w:rPr>
          <w:rFonts w:ascii="Arial" w:hAnsi="Arial" w:cs="Arial"/>
          <w:b/>
          <w:bCs/>
          <w:u w:val="single"/>
        </w:rPr>
        <w:t>PHYSICAL DEMANDS</w:t>
      </w:r>
    </w:p>
    <w:p w:rsidR="00295A4A" w:rsidRPr="00021E1B" w:rsidRDefault="00295A4A" w:rsidP="00295A4A">
      <w:pPr>
        <w:tabs>
          <w:tab w:val="left" w:pos="2490"/>
        </w:tabs>
        <w:autoSpaceDE w:val="0"/>
        <w:autoSpaceDN w:val="0"/>
        <w:adjustRightInd w:val="0"/>
        <w:rPr>
          <w:rFonts w:ascii="Arial" w:hAnsi="Arial" w:cs="Arial"/>
        </w:rPr>
      </w:pPr>
      <w:r w:rsidRPr="00021E1B">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95A4A" w:rsidRPr="00021E1B" w:rsidRDefault="00295A4A" w:rsidP="00295A4A">
      <w:pPr>
        <w:tabs>
          <w:tab w:val="left" w:pos="2490"/>
        </w:tabs>
        <w:autoSpaceDE w:val="0"/>
        <w:autoSpaceDN w:val="0"/>
        <w:adjustRightInd w:val="0"/>
        <w:rPr>
          <w:rFonts w:ascii="Arial" w:hAnsi="Arial" w:cs="Arial"/>
        </w:rPr>
      </w:pPr>
    </w:p>
    <w:p w:rsidR="00295A4A" w:rsidRPr="00021E1B" w:rsidRDefault="00295A4A" w:rsidP="00295A4A">
      <w:pPr>
        <w:tabs>
          <w:tab w:val="left" w:pos="2490"/>
        </w:tabs>
        <w:autoSpaceDE w:val="0"/>
        <w:autoSpaceDN w:val="0"/>
        <w:adjustRightInd w:val="0"/>
        <w:rPr>
          <w:rFonts w:ascii="Arial" w:hAnsi="Arial" w:cs="Arial"/>
        </w:rPr>
      </w:pPr>
      <w:r w:rsidRPr="00021E1B">
        <w:rPr>
          <w:rFonts w:ascii="Arial" w:hAnsi="Arial" w:cs="Arial"/>
        </w:rPr>
        <w:t>Primarily light</w:t>
      </w:r>
      <w:r w:rsidR="00DA3D39" w:rsidRPr="00021E1B">
        <w:rPr>
          <w:rFonts w:ascii="Arial" w:hAnsi="Arial" w:cs="Arial"/>
        </w:rPr>
        <w:t xml:space="preserve"> physical</w:t>
      </w:r>
      <w:r w:rsidRPr="00021E1B">
        <w:rPr>
          <w:rFonts w:ascii="Arial" w:hAnsi="Arial" w:cs="Arial"/>
        </w:rPr>
        <w:t xml:space="preserve"> work assoc</w:t>
      </w:r>
      <w:r w:rsidR="00DA3D39" w:rsidRPr="00021E1B">
        <w:rPr>
          <w:rFonts w:ascii="Arial" w:hAnsi="Arial" w:cs="Arial"/>
        </w:rPr>
        <w:t>iated with administrative</w:t>
      </w:r>
      <w:r w:rsidRPr="00021E1B">
        <w:rPr>
          <w:rFonts w:ascii="Arial" w:hAnsi="Arial" w:cs="Arial"/>
        </w:rPr>
        <w:t xml:space="preserve"> duties </w:t>
      </w:r>
    </w:p>
    <w:p w:rsidR="00295A4A" w:rsidRPr="00021E1B" w:rsidRDefault="00295A4A" w:rsidP="00295A4A">
      <w:pPr>
        <w:tabs>
          <w:tab w:val="left" w:pos="2535"/>
        </w:tabs>
        <w:autoSpaceDE w:val="0"/>
        <w:autoSpaceDN w:val="0"/>
        <w:adjustRightInd w:val="0"/>
        <w:rPr>
          <w:rFonts w:ascii="Arial" w:hAnsi="Arial" w:cs="Arial"/>
        </w:rPr>
      </w:pPr>
    </w:p>
    <w:p w:rsidR="00295A4A" w:rsidRPr="00021E1B" w:rsidRDefault="00295A4A" w:rsidP="00295A4A">
      <w:pPr>
        <w:tabs>
          <w:tab w:val="left" w:pos="2535"/>
        </w:tabs>
        <w:autoSpaceDE w:val="0"/>
        <w:autoSpaceDN w:val="0"/>
        <w:adjustRightInd w:val="0"/>
        <w:rPr>
          <w:rFonts w:ascii="Arial" w:hAnsi="Arial" w:cs="Arial"/>
        </w:rPr>
      </w:pPr>
      <w:r w:rsidRPr="00021E1B">
        <w:rPr>
          <w:rFonts w:ascii="Arial" w:hAnsi="Arial" w:cs="Arial"/>
        </w:rPr>
        <w:t xml:space="preserve">This position requires the emotional and psychological stability needed to work in a professional emergency service environment. A professional firefighter must be able to accept constructive criticism in a mature fashion, effectively communicate and interact positively with fellow employees and the public, function as part of a team, tolerate and function effectively under stress, deal calmly and effectively with extreme trauma, violence, physical and mental illness, disability, injury and death. </w:t>
      </w:r>
    </w:p>
    <w:p w:rsidR="00295A4A" w:rsidRPr="00021E1B" w:rsidRDefault="00295A4A" w:rsidP="00295A4A">
      <w:pPr>
        <w:tabs>
          <w:tab w:val="left" w:pos="2490"/>
        </w:tabs>
        <w:autoSpaceDE w:val="0"/>
        <w:autoSpaceDN w:val="0"/>
        <w:adjustRightInd w:val="0"/>
        <w:rPr>
          <w:rFonts w:ascii="Arial" w:hAnsi="Arial" w:cs="Arial"/>
        </w:rPr>
      </w:pPr>
    </w:p>
    <w:p w:rsidR="00021E1B" w:rsidRDefault="00295A4A" w:rsidP="00295A4A">
      <w:pPr>
        <w:tabs>
          <w:tab w:val="left" w:pos="2490"/>
        </w:tabs>
        <w:autoSpaceDE w:val="0"/>
        <w:autoSpaceDN w:val="0"/>
        <w:adjustRightInd w:val="0"/>
        <w:rPr>
          <w:rFonts w:ascii="Arial" w:hAnsi="Arial" w:cs="Arial"/>
        </w:rPr>
      </w:pPr>
      <w:r w:rsidRPr="00021E1B">
        <w:rPr>
          <w:rFonts w:ascii="Arial" w:hAnsi="Arial" w:cs="Arial"/>
        </w:rPr>
        <w:t>Regular work hours are 8 hours a day 40 hours a week but may be extended in the event of disasters, manpower shortages, workload, or calls in progress.  The employee must be available and present for work as scheduled, be on call as ordered or needed in an emergency, and perform all functions of the job safely and efficiently at all times in compliance with all safety regulations and policies for the safety and welfare of the employee, co-workers, and the public.</w:t>
      </w:r>
    </w:p>
    <w:p w:rsidR="00295A4A" w:rsidRPr="00021E1B" w:rsidRDefault="00295A4A" w:rsidP="00021E1B">
      <w:pPr>
        <w:rPr>
          <w:rFonts w:ascii="Arial" w:hAnsi="Arial" w:cs="Arial"/>
        </w:rPr>
      </w:pPr>
      <w:bookmarkStart w:id="0" w:name="_GoBack"/>
      <w:bookmarkEnd w:id="0"/>
    </w:p>
    <w:p w:rsidR="00BB0F41" w:rsidRPr="00021E1B" w:rsidRDefault="00BB0F41" w:rsidP="00BB0F41">
      <w:pPr>
        <w:tabs>
          <w:tab w:val="left" w:pos="2490"/>
        </w:tabs>
        <w:autoSpaceDE w:val="0"/>
        <w:autoSpaceDN w:val="0"/>
        <w:adjustRightInd w:val="0"/>
        <w:rPr>
          <w:rFonts w:ascii="Arial" w:hAnsi="Arial" w:cs="Arial"/>
          <w:highlight w:val="yellow"/>
        </w:rPr>
      </w:pPr>
    </w:p>
    <w:p w:rsidR="00BB0F41" w:rsidRPr="00021E1B" w:rsidRDefault="00BB0F41" w:rsidP="00BB0F41">
      <w:pPr>
        <w:tabs>
          <w:tab w:val="left" w:pos="2490"/>
        </w:tabs>
        <w:autoSpaceDE w:val="0"/>
        <w:autoSpaceDN w:val="0"/>
        <w:adjustRightInd w:val="0"/>
        <w:rPr>
          <w:rFonts w:ascii="Arial" w:hAnsi="Arial" w:cs="Arial"/>
          <w:b/>
          <w:bCs/>
          <w:u w:val="single"/>
        </w:rPr>
      </w:pPr>
      <w:r w:rsidRPr="00021E1B">
        <w:rPr>
          <w:rFonts w:ascii="Arial" w:hAnsi="Arial" w:cs="Arial"/>
          <w:b/>
          <w:bCs/>
          <w:u w:val="single"/>
        </w:rPr>
        <w:lastRenderedPageBreak/>
        <w:t>WORK ENVIRONMENT</w:t>
      </w:r>
    </w:p>
    <w:p w:rsidR="00295A4A" w:rsidRPr="00021E1B" w:rsidRDefault="00295A4A" w:rsidP="00295A4A">
      <w:pPr>
        <w:tabs>
          <w:tab w:val="left" w:pos="2490"/>
        </w:tabs>
        <w:autoSpaceDE w:val="0"/>
        <w:autoSpaceDN w:val="0"/>
        <w:adjustRightInd w:val="0"/>
        <w:rPr>
          <w:rFonts w:ascii="Arial" w:hAnsi="Arial" w:cs="Arial"/>
        </w:rPr>
      </w:pPr>
      <w:r w:rsidRPr="00021E1B">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5A4A" w:rsidRPr="00021E1B" w:rsidRDefault="00295A4A" w:rsidP="00295A4A">
      <w:pPr>
        <w:tabs>
          <w:tab w:val="left" w:pos="2490"/>
        </w:tabs>
        <w:autoSpaceDE w:val="0"/>
        <w:autoSpaceDN w:val="0"/>
        <w:adjustRightInd w:val="0"/>
        <w:rPr>
          <w:rFonts w:ascii="Arial" w:hAnsi="Arial" w:cs="Arial"/>
        </w:rPr>
      </w:pPr>
    </w:p>
    <w:p w:rsidR="00295A4A" w:rsidRPr="00021E1B" w:rsidRDefault="00295A4A" w:rsidP="00295A4A">
      <w:pPr>
        <w:tabs>
          <w:tab w:val="left" w:pos="2490"/>
        </w:tabs>
        <w:autoSpaceDE w:val="0"/>
        <w:autoSpaceDN w:val="0"/>
        <w:adjustRightInd w:val="0"/>
        <w:rPr>
          <w:rFonts w:ascii="Arial" w:hAnsi="Arial" w:cs="Arial"/>
        </w:rPr>
      </w:pPr>
      <w:r w:rsidRPr="00021E1B">
        <w:rPr>
          <w:rFonts w:ascii="Arial" w:hAnsi="Arial" w:cs="Arial"/>
        </w:rPr>
        <w:t>Primarily administrative office environment</w:t>
      </w:r>
    </w:p>
    <w:p w:rsidR="00BB0F41" w:rsidRPr="00021E1B" w:rsidRDefault="00BB0F41" w:rsidP="00BB0F41">
      <w:pPr>
        <w:rPr>
          <w:rFonts w:ascii="Arial" w:hAnsi="Arial" w:cs="Arial"/>
        </w:rPr>
      </w:pPr>
    </w:p>
    <w:p w:rsidR="00F95C39" w:rsidRPr="00021E1B" w:rsidRDefault="00BB0F41" w:rsidP="000F1192">
      <w:pPr>
        <w:rPr>
          <w:rFonts w:ascii="Arial" w:hAnsi="Arial" w:cs="Arial"/>
          <w:i/>
        </w:rPr>
      </w:pPr>
      <w:r w:rsidRPr="00021E1B">
        <w:rPr>
          <w:rFonts w:ascii="Arial" w:hAnsi="Arial" w:cs="Arial"/>
          <w:i/>
        </w:rPr>
        <w:t>The above statements in this position description are intended to describe the general nature and level of work being performed by individuals assigned to this job.  They are not intended to be an exhaustive list of all responsibilities, duties, and skills required of personnel so classified in this position.  This job description is subject to change as the needs and requirements of the job change.</w:t>
      </w:r>
    </w:p>
    <w:sectPr w:rsidR="00F95C39" w:rsidRPr="00021E1B" w:rsidSect="00021E1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F9" w:rsidRDefault="00C72DF9">
      <w:r>
        <w:separator/>
      </w:r>
    </w:p>
  </w:endnote>
  <w:endnote w:type="continuationSeparator" w:id="0">
    <w:p w:rsidR="00C72DF9" w:rsidRDefault="00C7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4A" w:rsidRDefault="00756C4A" w:rsidP="00CB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6C4A" w:rsidRDefault="00756C4A" w:rsidP="00CB5F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49" w:rsidRDefault="00382649">
    <w:pPr>
      <w:pStyle w:val="Footer"/>
      <w:jc w:val="right"/>
    </w:pPr>
    <w:r>
      <w:t xml:space="preserve">Page </w:t>
    </w:r>
    <w:r>
      <w:rPr>
        <w:b/>
      </w:rPr>
      <w:fldChar w:fldCharType="begin"/>
    </w:r>
    <w:r>
      <w:rPr>
        <w:b/>
      </w:rPr>
      <w:instrText xml:space="preserve"> PAGE </w:instrText>
    </w:r>
    <w:r>
      <w:rPr>
        <w:b/>
      </w:rPr>
      <w:fldChar w:fldCharType="separate"/>
    </w:r>
    <w:r w:rsidR="00021E1B">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021E1B">
      <w:rPr>
        <w:b/>
        <w:noProof/>
      </w:rPr>
      <w:t>4</w:t>
    </w:r>
    <w:r>
      <w:rPr>
        <w:b/>
      </w:rPr>
      <w:fldChar w:fldCharType="end"/>
    </w:r>
  </w:p>
  <w:p w:rsidR="00756C4A" w:rsidRPr="00ED385E" w:rsidRDefault="00756C4A" w:rsidP="00ED385E">
    <w:pPr>
      <w:pStyle w:val="Footer"/>
      <w:ind w:right="360"/>
      <w:jc w:val="right"/>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F9" w:rsidRDefault="00C72DF9">
      <w:r>
        <w:separator/>
      </w:r>
    </w:p>
  </w:footnote>
  <w:footnote w:type="continuationSeparator" w:id="0">
    <w:p w:rsidR="00C72DF9" w:rsidRDefault="00C7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3CC"/>
    <w:multiLevelType w:val="hybridMultilevel"/>
    <w:tmpl w:val="422AA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D3ECF"/>
    <w:multiLevelType w:val="hybridMultilevel"/>
    <w:tmpl w:val="989E9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72719"/>
    <w:multiLevelType w:val="hybridMultilevel"/>
    <w:tmpl w:val="4B8CA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6480A"/>
    <w:multiLevelType w:val="hybridMultilevel"/>
    <w:tmpl w:val="C6322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0C01"/>
    <w:multiLevelType w:val="hybridMultilevel"/>
    <w:tmpl w:val="6E92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5692F"/>
    <w:multiLevelType w:val="hybridMultilevel"/>
    <w:tmpl w:val="1C206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1151C"/>
    <w:multiLevelType w:val="hybridMultilevel"/>
    <w:tmpl w:val="1D9C6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4A4264"/>
    <w:multiLevelType w:val="hybridMultilevel"/>
    <w:tmpl w:val="FC3C121C"/>
    <w:lvl w:ilvl="0" w:tplc="4E14D4A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59734C"/>
    <w:multiLevelType w:val="hybridMultilevel"/>
    <w:tmpl w:val="0B609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18206F"/>
    <w:multiLevelType w:val="hybridMultilevel"/>
    <w:tmpl w:val="9F9EF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796523"/>
    <w:multiLevelType w:val="hybridMultilevel"/>
    <w:tmpl w:val="1422BB1C"/>
    <w:lvl w:ilvl="0" w:tplc="93720BF4">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AB5B51"/>
    <w:multiLevelType w:val="hybridMultilevel"/>
    <w:tmpl w:val="DC962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703384"/>
    <w:multiLevelType w:val="hybridMultilevel"/>
    <w:tmpl w:val="046E6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997319"/>
    <w:multiLevelType w:val="hybridMultilevel"/>
    <w:tmpl w:val="BF20E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4144F7"/>
    <w:multiLevelType w:val="hybridMultilevel"/>
    <w:tmpl w:val="F07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D83A26"/>
    <w:multiLevelType w:val="hybridMultilevel"/>
    <w:tmpl w:val="C2A0E4FE"/>
    <w:lvl w:ilvl="0" w:tplc="45D2EA0C">
      <w:start w:val="1"/>
      <w:numFmt w:val="upperRoman"/>
      <w:lvlText w:val="%1."/>
      <w:lvlJc w:val="left"/>
      <w:pPr>
        <w:tabs>
          <w:tab w:val="num" w:pos="720"/>
        </w:tabs>
        <w:ind w:left="720" w:hanging="720"/>
      </w:pPr>
      <w:rPr>
        <w:rFonts w:hint="default"/>
      </w:rPr>
    </w:lvl>
    <w:lvl w:ilvl="1" w:tplc="945AB4B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98F24F5"/>
    <w:multiLevelType w:val="hybridMultilevel"/>
    <w:tmpl w:val="EB98B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3"/>
  </w:num>
  <w:num w:numId="4">
    <w:abstractNumId w:val="0"/>
  </w:num>
  <w:num w:numId="5">
    <w:abstractNumId w:val="6"/>
  </w:num>
  <w:num w:numId="6">
    <w:abstractNumId w:val="10"/>
  </w:num>
  <w:num w:numId="7">
    <w:abstractNumId w:val="16"/>
  </w:num>
  <w:num w:numId="8">
    <w:abstractNumId w:val="7"/>
  </w:num>
  <w:num w:numId="9">
    <w:abstractNumId w:val="2"/>
  </w:num>
  <w:num w:numId="10">
    <w:abstractNumId w:val="12"/>
  </w:num>
  <w:num w:numId="11">
    <w:abstractNumId w:val="5"/>
  </w:num>
  <w:num w:numId="12">
    <w:abstractNumId w:val="1"/>
  </w:num>
  <w:num w:numId="13">
    <w:abstractNumId w:val="9"/>
  </w:num>
  <w:num w:numId="14">
    <w:abstractNumId w:val="4"/>
  </w:num>
  <w:num w:numId="15">
    <w:abstractNumId w:val="13"/>
  </w:num>
  <w:num w:numId="16">
    <w:abstractNumId w:val="8"/>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39"/>
    <w:rsid w:val="00004940"/>
    <w:rsid w:val="000156A2"/>
    <w:rsid w:val="00020025"/>
    <w:rsid w:val="00021E1B"/>
    <w:rsid w:val="00025E6F"/>
    <w:rsid w:val="000314DC"/>
    <w:rsid w:val="0004000B"/>
    <w:rsid w:val="00041540"/>
    <w:rsid w:val="00042554"/>
    <w:rsid w:val="00047FCC"/>
    <w:rsid w:val="00062F15"/>
    <w:rsid w:val="0007602C"/>
    <w:rsid w:val="00087428"/>
    <w:rsid w:val="000A5AA6"/>
    <w:rsid w:val="000B152C"/>
    <w:rsid w:val="000B378D"/>
    <w:rsid w:val="000B3F4D"/>
    <w:rsid w:val="000B6E8A"/>
    <w:rsid w:val="000C078C"/>
    <w:rsid w:val="000E5942"/>
    <w:rsid w:val="000F1192"/>
    <w:rsid w:val="0010266C"/>
    <w:rsid w:val="00102D90"/>
    <w:rsid w:val="00102FCF"/>
    <w:rsid w:val="0011217D"/>
    <w:rsid w:val="0012728D"/>
    <w:rsid w:val="00134F8C"/>
    <w:rsid w:val="00150841"/>
    <w:rsid w:val="00180051"/>
    <w:rsid w:val="001B0F3D"/>
    <w:rsid w:val="001B42F3"/>
    <w:rsid w:val="001B640C"/>
    <w:rsid w:val="001D1449"/>
    <w:rsid w:val="001E3C3C"/>
    <w:rsid w:val="001E7A18"/>
    <w:rsid w:val="002044FE"/>
    <w:rsid w:val="00206EB4"/>
    <w:rsid w:val="002231D7"/>
    <w:rsid w:val="0024465E"/>
    <w:rsid w:val="00246C57"/>
    <w:rsid w:val="002542BC"/>
    <w:rsid w:val="00254A66"/>
    <w:rsid w:val="00256C73"/>
    <w:rsid w:val="00260C89"/>
    <w:rsid w:val="00265664"/>
    <w:rsid w:val="00291C69"/>
    <w:rsid w:val="00294E0B"/>
    <w:rsid w:val="00295A4A"/>
    <w:rsid w:val="002A06FB"/>
    <w:rsid w:val="002A48EE"/>
    <w:rsid w:val="002B2C4C"/>
    <w:rsid w:val="002C174F"/>
    <w:rsid w:val="002C3A5F"/>
    <w:rsid w:val="002D0F77"/>
    <w:rsid w:val="002D7822"/>
    <w:rsid w:val="002E75A1"/>
    <w:rsid w:val="002F27B2"/>
    <w:rsid w:val="002F67A4"/>
    <w:rsid w:val="00304A51"/>
    <w:rsid w:val="003066B0"/>
    <w:rsid w:val="003439B2"/>
    <w:rsid w:val="00346BA6"/>
    <w:rsid w:val="00352D38"/>
    <w:rsid w:val="0036685E"/>
    <w:rsid w:val="003715AA"/>
    <w:rsid w:val="00371E49"/>
    <w:rsid w:val="003734DA"/>
    <w:rsid w:val="00376718"/>
    <w:rsid w:val="00377731"/>
    <w:rsid w:val="00377E34"/>
    <w:rsid w:val="00382649"/>
    <w:rsid w:val="003923FE"/>
    <w:rsid w:val="0039707B"/>
    <w:rsid w:val="003A3117"/>
    <w:rsid w:val="003B0579"/>
    <w:rsid w:val="003B4358"/>
    <w:rsid w:val="003B6D9F"/>
    <w:rsid w:val="003D6212"/>
    <w:rsid w:val="003F6EF9"/>
    <w:rsid w:val="0040142C"/>
    <w:rsid w:val="00406FDD"/>
    <w:rsid w:val="004272A7"/>
    <w:rsid w:val="00431CF2"/>
    <w:rsid w:val="00433223"/>
    <w:rsid w:val="0043524E"/>
    <w:rsid w:val="00440021"/>
    <w:rsid w:val="00443563"/>
    <w:rsid w:val="00447C5F"/>
    <w:rsid w:val="00454CA6"/>
    <w:rsid w:val="004605C0"/>
    <w:rsid w:val="00462C60"/>
    <w:rsid w:val="004750CA"/>
    <w:rsid w:val="00496E5D"/>
    <w:rsid w:val="004A303B"/>
    <w:rsid w:val="004B027E"/>
    <w:rsid w:val="004B0CF7"/>
    <w:rsid w:val="004B68F8"/>
    <w:rsid w:val="004C19F4"/>
    <w:rsid w:val="004C5156"/>
    <w:rsid w:val="004F5D4E"/>
    <w:rsid w:val="00537284"/>
    <w:rsid w:val="00561BAA"/>
    <w:rsid w:val="005861F3"/>
    <w:rsid w:val="005B2E11"/>
    <w:rsid w:val="005B4BD9"/>
    <w:rsid w:val="005C3E4F"/>
    <w:rsid w:val="005D61D4"/>
    <w:rsid w:val="005E6FE2"/>
    <w:rsid w:val="00612904"/>
    <w:rsid w:val="00620A0F"/>
    <w:rsid w:val="0062311A"/>
    <w:rsid w:val="00623B40"/>
    <w:rsid w:val="0062427B"/>
    <w:rsid w:val="00635C18"/>
    <w:rsid w:val="00637127"/>
    <w:rsid w:val="0064183B"/>
    <w:rsid w:val="006527A7"/>
    <w:rsid w:val="00653A48"/>
    <w:rsid w:val="006554FE"/>
    <w:rsid w:val="0067631C"/>
    <w:rsid w:val="00680903"/>
    <w:rsid w:val="00680B52"/>
    <w:rsid w:val="00680C91"/>
    <w:rsid w:val="006A7515"/>
    <w:rsid w:val="006B0E0B"/>
    <w:rsid w:val="006B3BCF"/>
    <w:rsid w:val="006E37B8"/>
    <w:rsid w:val="0070263F"/>
    <w:rsid w:val="00706825"/>
    <w:rsid w:val="007124FB"/>
    <w:rsid w:val="00713BA2"/>
    <w:rsid w:val="00716C53"/>
    <w:rsid w:val="00720D99"/>
    <w:rsid w:val="0073049F"/>
    <w:rsid w:val="00752F90"/>
    <w:rsid w:val="00755BF3"/>
    <w:rsid w:val="00756C4A"/>
    <w:rsid w:val="007571F6"/>
    <w:rsid w:val="00762E2A"/>
    <w:rsid w:val="00764389"/>
    <w:rsid w:val="00767622"/>
    <w:rsid w:val="00782954"/>
    <w:rsid w:val="00784E87"/>
    <w:rsid w:val="00791501"/>
    <w:rsid w:val="007B0AD1"/>
    <w:rsid w:val="007B4A95"/>
    <w:rsid w:val="007B5698"/>
    <w:rsid w:val="007C17F2"/>
    <w:rsid w:val="007D1F3E"/>
    <w:rsid w:val="007E2A05"/>
    <w:rsid w:val="0081677F"/>
    <w:rsid w:val="00844C91"/>
    <w:rsid w:val="0084508F"/>
    <w:rsid w:val="0085310E"/>
    <w:rsid w:val="00866FFD"/>
    <w:rsid w:val="00885581"/>
    <w:rsid w:val="008A25A2"/>
    <w:rsid w:val="008A62A8"/>
    <w:rsid w:val="008B4E20"/>
    <w:rsid w:val="008C1D2C"/>
    <w:rsid w:val="008F00C2"/>
    <w:rsid w:val="008F24F7"/>
    <w:rsid w:val="009021DF"/>
    <w:rsid w:val="009106D3"/>
    <w:rsid w:val="0092203D"/>
    <w:rsid w:val="00932CE3"/>
    <w:rsid w:val="00933BA0"/>
    <w:rsid w:val="0094172F"/>
    <w:rsid w:val="009531C7"/>
    <w:rsid w:val="00967D06"/>
    <w:rsid w:val="0097540C"/>
    <w:rsid w:val="009810CE"/>
    <w:rsid w:val="00983502"/>
    <w:rsid w:val="009A2951"/>
    <w:rsid w:val="009B10CE"/>
    <w:rsid w:val="009D1572"/>
    <w:rsid w:val="009D36CF"/>
    <w:rsid w:val="009E7B43"/>
    <w:rsid w:val="009F24B7"/>
    <w:rsid w:val="009F7FE0"/>
    <w:rsid w:val="00A01870"/>
    <w:rsid w:val="00A15BA4"/>
    <w:rsid w:val="00A3223C"/>
    <w:rsid w:val="00A52587"/>
    <w:rsid w:val="00A53184"/>
    <w:rsid w:val="00A65FED"/>
    <w:rsid w:val="00A91391"/>
    <w:rsid w:val="00A94E7D"/>
    <w:rsid w:val="00AB3BC5"/>
    <w:rsid w:val="00AC6833"/>
    <w:rsid w:val="00AD61A7"/>
    <w:rsid w:val="00B01970"/>
    <w:rsid w:val="00B0717F"/>
    <w:rsid w:val="00B1765A"/>
    <w:rsid w:val="00B46552"/>
    <w:rsid w:val="00B62B3F"/>
    <w:rsid w:val="00B706F5"/>
    <w:rsid w:val="00B7254F"/>
    <w:rsid w:val="00B73C7F"/>
    <w:rsid w:val="00BB0F41"/>
    <w:rsid w:val="00BE41BF"/>
    <w:rsid w:val="00BE7D46"/>
    <w:rsid w:val="00BF7C85"/>
    <w:rsid w:val="00C113BE"/>
    <w:rsid w:val="00C23575"/>
    <w:rsid w:val="00C30550"/>
    <w:rsid w:val="00C34082"/>
    <w:rsid w:val="00C3522E"/>
    <w:rsid w:val="00C50A62"/>
    <w:rsid w:val="00C670F6"/>
    <w:rsid w:val="00C72750"/>
    <w:rsid w:val="00C72DF9"/>
    <w:rsid w:val="00C7785E"/>
    <w:rsid w:val="00CA1D68"/>
    <w:rsid w:val="00CA1E6D"/>
    <w:rsid w:val="00CB30D9"/>
    <w:rsid w:val="00CB5966"/>
    <w:rsid w:val="00CB5B5A"/>
    <w:rsid w:val="00CB5F30"/>
    <w:rsid w:val="00CC258A"/>
    <w:rsid w:val="00CD28DE"/>
    <w:rsid w:val="00CD64A4"/>
    <w:rsid w:val="00CE5AF5"/>
    <w:rsid w:val="00CE5FF6"/>
    <w:rsid w:val="00CE6174"/>
    <w:rsid w:val="00CF5EA2"/>
    <w:rsid w:val="00D04030"/>
    <w:rsid w:val="00D044DB"/>
    <w:rsid w:val="00D15C8D"/>
    <w:rsid w:val="00D74A62"/>
    <w:rsid w:val="00DA2644"/>
    <w:rsid w:val="00DA30C5"/>
    <w:rsid w:val="00DA3D39"/>
    <w:rsid w:val="00DA75E7"/>
    <w:rsid w:val="00DC45E9"/>
    <w:rsid w:val="00DF3CBC"/>
    <w:rsid w:val="00E2315D"/>
    <w:rsid w:val="00E30B3E"/>
    <w:rsid w:val="00E33B3E"/>
    <w:rsid w:val="00E33B52"/>
    <w:rsid w:val="00E4276F"/>
    <w:rsid w:val="00E5355A"/>
    <w:rsid w:val="00E55C08"/>
    <w:rsid w:val="00E64EB5"/>
    <w:rsid w:val="00E75722"/>
    <w:rsid w:val="00E8394D"/>
    <w:rsid w:val="00E85E19"/>
    <w:rsid w:val="00EA6FE4"/>
    <w:rsid w:val="00EB15CD"/>
    <w:rsid w:val="00EC1C83"/>
    <w:rsid w:val="00EC2B75"/>
    <w:rsid w:val="00EC71E6"/>
    <w:rsid w:val="00ED385E"/>
    <w:rsid w:val="00EF09A6"/>
    <w:rsid w:val="00EF6CBF"/>
    <w:rsid w:val="00F12843"/>
    <w:rsid w:val="00F37E0E"/>
    <w:rsid w:val="00F434EE"/>
    <w:rsid w:val="00F660DC"/>
    <w:rsid w:val="00F84D94"/>
    <w:rsid w:val="00F85D1F"/>
    <w:rsid w:val="00F95C39"/>
    <w:rsid w:val="00FA221C"/>
    <w:rsid w:val="00FC0A3F"/>
    <w:rsid w:val="00FC43B3"/>
    <w:rsid w:val="00FC5F3B"/>
    <w:rsid w:val="00FD4D1C"/>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C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rsid w:val="009021DF"/>
    <w:pPr>
      <w:autoSpaceDE w:val="0"/>
      <w:autoSpaceDN w:val="0"/>
      <w:adjustRightInd w:val="0"/>
      <w:ind w:left="1080" w:hanging="720"/>
    </w:pPr>
    <w:rPr>
      <w:rFonts w:ascii="TimesNewRoman" w:hAnsi="TimesNewRoman" w:cs="TimesNewRoman"/>
    </w:rPr>
  </w:style>
  <w:style w:type="table" w:styleId="TableGrid">
    <w:name w:val="Table Grid"/>
    <w:basedOn w:val="TableNormal"/>
    <w:rsid w:val="00F9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B5F30"/>
    <w:pPr>
      <w:tabs>
        <w:tab w:val="center" w:pos="4320"/>
        <w:tab w:val="right" w:pos="8640"/>
      </w:tabs>
    </w:pPr>
  </w:style>
  <w:style w:type="character" w:styleId="PageNumber">
    <w:name w:val="page number"/>
    <w:basedOn w:val="DefaultParagraphFont"/>
    <w:rsid w:val="00CB5F30"/>
  </w:style>
  <w:style w:type="paragraph" w:styleId="BalloonText">
    <w:name w:val="Balloon Text"/>
    <w:basedOn w:val="Normal"/>
    <w:semiHidden/>
    <w:rsid w:val="00CB5B5A"/>
    <w:rPr>
      <w:rFonts w:ascii="Tahoma" w:hAnsi="Tahoma" w:cs="Tahoma"/>
      <w:sz w:val="16"/>
      <w:szCs w:val="16"/>
    </w:rPr>
  </w:style>
  <w:style w:type="paragraph" w:styleId="Header">
    <w:name w:val="header"/>
    <w:basedOn w:val="Normal"/>
    <w:rsid w:val="00FA221C"/>
    <w:pPr>
      <w:tabs>
        <w:tab w:val="center" w:pos="4320"/>
        <w:tab w:val="right" w:pos="8640"/>
      </w:tabs>
    </w:pPr>
  </w:style>
  <w:style w:type="character" w:customStyle="1" w:styleId="FooterChar">
    <w:name w:val="Footer Char"/>
    <w:basedOn w:val="DefaultParagraphFont"/>
    <w:link w:val="Footer"/>
    <w:uiPriority w:val="99"/>
    <w:rsid w:val="004B68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C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rsid w:val="009021DF"/>
    <w:pPr>
      <w:autoSpaceDE w:val="0"/>
      <w:autoSpaceDN w:val="0"/>
      <w:adjustRightInd w:val="0"/>
      <w:ind w:left="1080" w:hanging="720"/>
    </w:pPr>
    <w:rPr>
      <w:rFonts w:ascii="TimesNewRoman" w:hAnsi="TimesNewRoman" w:cs="TimesNewRoman"/>
    </w:rPr>
  </w:style>
  <w:style w:type="table" w:styleId="TableGrid">
    <w:name w:val="Table Grid"/>
    <w:basedOn w:val="TableNormal"/>
    <w:rsid w:val="00F9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B5F30"/>
    <w:pPr>
      <w:tabs>
        <w:tab w:val="center" w:pos="4320"/>
        <w:tab w:val="right" w:pos="8640"/>
      </w:tabs>
    </w:pPr>
  </w:style>
  <w:style w:type="character" w:styleId="PageNumber">
    <w:name w:val="page number"/>
    <w:basedOn w:val="DefaultParagraphFont"/>
    <w:rsid w:val="00CB5F30"/>
  </w:style>
  <w:style w:type="paragraph" w:styleId="BalloonText">
    <w:name w:val="Balloon Text"/>
    <w:basedOn w:val="Normal"/>
    <w:semiHidden/>
    <w:rsid w:val="00CB5B5A"/>
    <w:rPr>
      <w:rFonts w:ascii="Tahoma" w:hAnsi="Tahoma" w:cs="Tahoma"/>
      <w:sz w:val="16"/>
      <w:szCs w:val="16"/>
    </w:rPr>
  </w:style>
  <w:style w:type="paragraph" w:styleId="Header">
    <w:name w:val="header"/>
    <w:basedOn w:val="Normal"/>
    <w:rsid w:val="00FA221C"/>
    <w:pPr>
      <w:tabs>
        <w:tab w:val="center" w:pos="4320"/>
        <w:tab w:val="right" w:pos="8640"/>
      </w:tabs>
    </w:pPr>
  </w:style>
  <w:style w:type="character" w:customStyle="1" w:styleId="FooterChar">
    <w:name w:val="Footer Char"/>
    <w:basedOn w:val="DefaultParagraphFont"/>
    <w:link w:val="Footer"/>
    <w:uiPriority w:val="99"/>
    <w:rsid w:val="004B68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913</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CHS</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Promed</dc:creator>
  <cp:lastModifiedBy>Dennis Wolf</cp:lastModifiedBy>
  <cp:revision>3</cp:revision>
  <cp:lastPrinted>2011-07-21T14:23:00Z</cp:lastPrinted>
  <dcterms:created xsi:type="dcterms:W3CDTF">2012-12-17T21:01:00Z</dcterms:created>
  <dcterms:modified xsi:type="dcterms:W3CDTF">2013-09-12T14:42:00Z</dcterms:modified>
</cp:coreProperties>
</file>