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B5" w:rsidRPr="003479DB" w:rsidRDefault="00F05122" w:rsidP="00F05122">
      <w:pPr>
        <w:jc w:val="center"/>
        <w:rPr>
          <w:rFonts w:ascii="Cambria" w:hAnsi="Cambria"/>
          <w:b/>
          <w:i/>
          <w:sz w:val="28"/>
          <w:szCs w:val="28"/>
        </w:rPr>
      </w:pPr>
      <w:r w:rsidRPr="003479DB">
        <w:rPr>
          <w:rFonts w:ascii="Cambria" w:hAnsi="Cambria"/>
          <w:b/>
          <w:i/>
          <w:sz w:val="28"/>
          <w:szCs w:val="28"/>
        </w:rPr>
        <w:t>MAYORAL PROCLAMATION</w:t>
      </w:r>
      <w:r w:rsidR="00952C2F">
        <w:rPr>
          <w:rFonts w:ascii="Cambria" w:hAnsi="Cambria"/>
          <w:b/>
          <w:i/>
          <w:sz w:val="28"/>
          <w:szCs w:val="28"/>
        </w:rPr>
        <w:t xml:space="preserve"> 6216</w:t>
      </w:r>
    </w:p>
    <w:p w:rsidR="00F05122" w:rsidRPr="003479DB" w:rsidRDefault="00F05122" w:rsidP="003479DB">
      <w:pPr>
        <w:ind w:left="720"/>
        <w:rPr>
          <w:rFonts w:ascii="Cambria" w:hAnsi="Cambria"/>
          <w:b/>
          <w:sz w:val="28"/>
          <w:szCs w:val="28"/>
        </w:rPr>
      </w:pPr>
      <w:r w:rsidRPr="003479DB">
        <w:rPr>
          <w:rFonts w:ascii="Cambria" w:hAnsi="Cambria"/>
          <w:b/>
          <w:sz w:val="28"/>
          <w:szCs w:val="28"/>
        </w:rPr>
        <w:t>A PROCLAMATION OF THE CITY OF DUNLAP MAYOR AND BOARD OF COMMISSIONERS DECLARING JUNE 9, 2016</w:t>
      </w:r>
      <w:r w:rsidR="001E4ADE">
        <w:rPr>
          <w:rFonts w:ascii="Cambria" w:hAnsi="Cambria"/>
          <w:b/>
          <w:sz w:val="28"/>
          <w:szCs w:val="28"/>
        </w:rPr>
        <w:t>,</w:t>
      </w:r>
      <w:r w:rsidRPr="003479DB">
        <w:rPr>
          <w:rFonts w:ascii="Cambria" w:hAnsi="Cambria"/>
          <w:b/>
          <w:sz w:val="28"/>
          <w:szCs w:val="28"/>
        </w:rPr>
        <w:t xml:space="preserve"> AS DAKOTA HUDSON DAY IN THE CITY OF DUNLAP, TENNESSEE.</w:t>
      </w:r>
    </w:p>
    <w:p w:rsidR="00F05122" w:rsidRPr="003479DB" w:rsidRDefault="00F05122" w:rsidP="00F05122">
      <w:pPr>
        <w:rPr>
          <w:rFonts w:ascii="Cambria" w:hAnsi="Cambria"/>
          <w:sz w:val="28"/>
          <w:szCs w:val="28"/>
        </w:rPr>
      </w:pPr>
    </w:p>
    <w:p w:rsidR="00F05122" w:rsidRPr="003479DB" w:rsidRDefault="00F05122" w:rsidP="00F05122">
      <w:pPr>
        <w:rPr>
          <w:rFonts w:ascii="Cambria" w:hAnsi="Cambria"/>
          <w:sz w:val="28"/>
          <w:szCs w:val="28"/>
        </w:rPr>
      </w:pPr>
      <w:r w:rsidRPr="00952C2F">
        <w:rPr>
          <w:rFonts w:ascii="Cambria" w:hAnsi="Cambria"/>
          <w:b/>
          <w:sz w:val="28"/>
          <w:szCs w:val="28"/>
        </w:rPr>
        <w:t>WHEREAS</w:t>
      </w:r>
      <w:r w:rsidRPr="003479DB">
        <w:rPr>
          <w:rFonts w:ascii="Cambria" w:hAnsi="Cambria"/>
          <w:sz w:val="28"/>
          <w:szCs w:val="28"/>
        </w:rPr>
        <w:t>, Dakota Hudson, a native son of Dunlap starred as a baseball player for Sequatchie County High School from 2010 to 2013, earning a scholarship to Mississippi State University;</w:t>
      </w:r>
    </w:p>
    <w:p w:rsidR="00F05122" w:rsidRPr="003479DB" w:rsidRDefault="00F05122" w:rsidP="00F05122">
      <w:pPr>
        <w:rPr>
          <w:rFonts w:ascii="Cambria" w:hAnsi="Cambria"/>
          <w:sz w:val="28"/>
          <w:szCs w:val="28"/>
        </w:rPr>
      </w:pPr>
      <w:r w:rsidRPr="00952C2F">
        <w:rPr>
          <w:rFonts w:ascii="Cambria" w:hAnsi="Cambria"/>
          <w:b/>
          <w:sz w:val="28"/>
          <w:szCs w:val="28"/>
        </w:rPr>
        <w:t>WHEREAS</w:t>
      </w:r>
      <w:r w:rsidRPr="003479DB">
        <w:rPr>
          <w:rFonts w:ascii="Cambria" w:hAnsi="Cambria"/>
          <w:sz w:val="28"/>
          <w:szCs w:val="28"/>
        </w:rPr>
        <w:t>, Dakota Hudson became the first student- athlete from Sequatchie County to play SEC baseball and was named to the SEC Academic Honor Roll;</w:t>
      </w:r>
    </w:p>
    <w:p w:rsidR="00F05122" w:rsidRPr="003479DB" w:rsidRDefault="00F05122" w:rsidP="00F05122">
      <w:pPr>
        <w:rPr>
          <w:rFonts w:ascii="Cambria" w:hAnsi="Cambria"/>
          <w:sz w:val="28"/>
          <w:szCs w:val="28"/>
        </w:rPr>
      </w:pPr>
      <w:r w:rsidRPr="00952C2F">
        <w:rPr>
          <w:rFonts w:ascii="Cambria" w:hAnsi="Cambria"/>
          <w:b/>
          <w:sz w:val="28"/>
          <w:szCs w:val="28"/>
        </w:rPr>
        <w:t>WHEREAS</w:t>
      </w:r>
      <w:r w:rsidRPr="003479DB">
        <w:rPr>
          <w:rFonts w:ascii="Cambria" w:hAnsi="Cambria"/>
          <w:sz w:val="28"/>
          <w:szCs w:val="28"/>
        </w:rPr>
        <w:t>, Dakota Hudson was named player of the week in the SEC while leading the Mississippi State Bulldogs to its first outright SEC title in 27 years;</w:t>
      </w:r>
    </w:p>
    <w:p w:rsidR="00F05122" w:rsidRPr="003479DB" w:rsidRDefault="003479DB" w:rsidP="00F05122">
      <w:pPr>
        <w:rPr>
          <w:rFonts w:ascii="Cambria" w:hAnsi="Cambria"/>
          <w:sz w:val="28"/>
          <w:szCs w:val="28"/>
        </w:rPr>
      </w:pPr>
      <w:r w:rsidRPr="00952C2F">
        <w:rPr>
          <w:rFonts w:ascii="Cambria" w:hAnsi="Cambria"/>
          <w:b/>
          <w:sz w:val="28"/>
          <w:szCs w:val="28"/>
        </w:rPr>
        <w:t>WHEREAS</w:t>
      </w:r>
      <w:r w:rsidRPr="003479DB">
        <w:rPr>
          <w:rFonts w:ascii="Cambria" w:hAnsi="Cambria"/>
          <w:sz w:val="28"/>
          <w:szCs w:val="28"/>
        </w:rPr>
        <w:t>, Dakota Hudson has always exemplified himself as a role mode</w:t>
      </w:r>
      <w:r w:rsidR="008C158C">
        <w:rPr>
          <w:rFonts w:ascii="Cambria" w:hAnsi="Cambria"/>
          <w:sz w:val="28"/>
          <w:szCs w:val="28"/>
        </w:rPr>
        <w:t>l</w:t>
      </w:r>
      <w:r w:rsidRPr="003479DB">
        <w:rPr>
          <w:rFonts w:ascii="Cambria" w:hAnsi="Cambria"/>
          <w:sz w:val="28"/>
          <w:szCs w:val="28"/>
        </w:rPr>
        <w:t xml:space="preserve"> to the citizens and youth in Dunlap and Sequatchie County;</w:t>
      </w:r>
    </w:p>
    <w:p w:rsidR="003479DB" w:rsidRPr="003479DB" w:rsidRDefault="003479DB" w:rsidP="00F05122">
      <w:pPr>
        <w:rPr>
          <w:rFonts w:ascii="Cambria" w:hAnsi="Cambria"/>
          <w:sz w:val="28"/>
          <w:szCs w:val="28"/>
        </w:rPr>
      </w:pPr>
      <w:r w:rsidRPr="00952C2F">
        <w:rPr>
          <w:rFonts w:ascii="Cambria" w:hAnsi="Cambria"/>
          <w:b/>
          <w:sz w:val="28"/>
          <w:szCs w:val="28"/>
        </w:rPr>
        <w:t>WHEREAS</w:t>
      </w:r>
      <w:r w:rsidR="00DC714A">
        <w:rPr>
          <w:rFonts w:ascii="Cambria" w:hAnsi="Cambria"/>
          <w:sz w:val="28"/>
          <w:szCs w:val="28"/>
        </w:rPr>
        <w:t>, June 9, 2016</w:t>
      </w:r>
      <w:r w:rsidR="001E4ADE">
        <w:rPr>
          <w:rFonts w:ascii="Cambria" w:hAnsi="Cambria"/>
          <w:sz w:val="28"/>
          <w:szCs w:val="28"/>
        </w:rPr>
        <w:t>,</w:t>
      </w:r>
      <w:r w:rsidR="00DC714A">
        <w:rPr>
          <w:rFonts w:ascii="Cambria" w:hAnsi="Cambria"/>
          <w:sz w:val="28"/>
          <w:szCs w:val="28"/>
        </w:rPr>
        <w:t xml:space="preserve"> will be </w:t>
      </w:r>
      <w:r w:rsidR="00BC40E9">
        <w:rPr>
          <w:rFonts w:ascii="Cambria" w:hAnsi="Cambria"/>
          <w:sz w:val="28"/>
          <w:szCs w:val="28"/>
        </w:rPr>
        <w:t xml:space="preserve">one </w:t>
      </w:r>
      <w:r w:rsidR="00DC714A">
        <w:rPr>
          <w:rFonts w:ascii="Cambria" w:hAnsi="Cambria"/>
          <w:sz w:val="28"/>
          <w:szCs w:val="28"/>
        </w:rPr>
        <w:t xml:space="preserve">the </w:t>
      </w:r>
      <w:r w:rsidR="00BC40E9">
        <w:rPr>
          <w:rFonts w:ascii="Cambria" w:hAnsi="Cambria"/>
          <w:sz w:val="28"/>
          <w:szCs w:val="28"/>
        </w:rPr>
        <w:t>of</w:t>
      </w:r>
      <w:r w:rsidRPr="003479DB">
        <w:rPr>
          <w:rFonts w:ascii="Cambria" w:hAnsi="Cambria"/>
          <w:sz w:val="28"/>
          <w:szCs w:val="28"/>
        </w:rPr>
        <w:t xml:space="preserve"> proudest day</w:t>
      </w:r>
      <w:r w:rsidR="00BC40E9">
        <w:rPr>
          <w:rFonts w:ascii="Cambria" w:hAnsi="Cambria"/>
          <w:sz w:val="28"/>
          <w:szCs w:val="28"/>
        </w:rPr>
        <w:t>s</w:t>
      </w:r>
      <w:r w:rsidRPr="003479DB">
        <w:rPr>
          <w:rFonts w:ascii="Cambria" w:hAnsi="Cambria"/>
          <w:sz w:val="28"/>
          <w:szCs w:val="28"/>
        </w:rPr>
        <w:t xml:space="preserve"> in Dunlap history during my tenure as Mayor as we will witness our native son being th</w:t>
      </w:r>
      <w:r w:rsidR="00952C2F">
        <w:rPr>
          <w:rFonts w:ascii="Cambria" w:hAnsi="Cambria"/>
          <w:sz w:val="28"/>
          <w:szCs w:val="28"/>
        </w:rPr>
        <w:t xml:space="preserve">e first baseball player ever from </w:t>
      </w:r>
      <w:r w:rsidRPr="003479DB">
        <w:rPr>
          <w:rFonts w:ascii="Cambria" w:hAnsi="Cambria"/>
          <w:sz w:val="28"/>
          <w:szCs w:val="28"/>
        </w:rPr>
        <w:t>our community to be selected in the first round of the Major League Baseball draft.</w:t>
      </w:r>
    </w:p>
    <w:p w:rsidR="003479DB" w:rsidRPr="003479DB" w:rsidRDefault="003479DB" w:rsidP="00F05122">
      <w:pPr>
        <w:rPr>
          <w:rFonts w:ascii="Cambria" w:hAnsi="Cambria"/>
          <w:sz w:val="28"/>
          <w:szCs w:val="28"/>
        </w:rPr>
      </w:pPr>
      <w:r w:rsidRPr="00952C2F">
        <w:rPr>
          <w:rFonts w:ascii="Cambria" w:hAnsi="Cambria"/>
          <w:b/>
          <w:sz w:val="28"/>
          <w:szCs w:val="28"/>
        </w:rPr>
        <w:t>NOW, THERFORE BE IT HEREBY PROCLAIMED</w:t>
      </w:r>
      <w:r w:rsidRPr="003479DB">
        <w:rPr>
          <w:rFonts w:ascii="Cambria" w:hAnsi="Cambria"/>
          <w:sz w:val="28"/>
          <w:szCs w:val="28"/>
        </w:rPr>
        <w:t xml:space="preserve"> by the City of Dunlap Mayor and Board of Commissioners that June 9, 2016</w:t>
      </w:r>
      <w:r w:rsidR="001E4ADE">
        <w:rPr>
          <w:rFonts w:ascii="Cambria" w:hAnsi="Cambria"/>
          <w:sz w:val="28"/>
          <w:szCs w:val="28"/>
        </w:rPr>
        <w:t>,</w:t>
      </w:r>
      <w:bookmarkStart w:id="0" w:name="_GoBack"/>
      <w:bookmarkEnd w:id="0"/>
      <w:r w:rsidRPr="003479DB">
        <w:rPr>
          <w:rFonts w:ascii="Cambria" w:hAnsi="Cambria"/>
          <w:sz w:val="28"/>
          <w:szCs w:val="28"/>
        </w:rPr>
        <w:t xml:space="preserve"> be declared as Dakota Hudson Day and that our humble</w:t>
      </w:r>
      <w:r w:rsidR="00952C2F">
        <w:rPr>
          <w:rFonts w:ascii="Cambria" w:hAnsi="Cambria"/>
          <w:sz w:val="28"/>
          <w:szCs w:val="28"/>
        </w:rPr>
        <w:t>, dedicated</w:t>
      </w:r>
      <w:r w:rsidRPr="003479DB">
        <w:rPr>
          <w:rFonts w:ascii="Cambria" w:hAnsi="Cambria"/>
          <w:sz w:val="28"/>
          <w:szCs w:val="28"/>
        </w:rPr>
        <w:t xml:space="preserve"> and talented son be granted a lifetime key to Ci</w:t>
      </w:r>
      <w:r>
        <w:rPr>
          <w:rFonts w:ascii="Cambria" w:hAnsi="Cambria"/>
          <w:sz w:val="28"/>
          <w:szCs w:val="28"/>
        </w:rPr>
        <w:t>ty Hall.</w:t>
      </w:r>
    </w:p>
    <w:p w:rsidR="003479DB" w:rsidRPr="003479DB" w:rsidRDefault="00952C2F" w:rsidP="00F0512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Passed this 2</w:t>
      </w:r>
      <w:r w:rsidRPr="00952C2F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</w:t>
      </w:r>
      <w:r w:rsidR="003479DB" w:rsidRPr="003479DB">
        <w:rPr>
          <w:rFonts w:ascii="Cambria" w:hAnsi="Cambria"/>
          <w:sz w:val="28"/>
          <w:szCs w:val="28"/>
        </w:rPr>
        <w:t>day of June 2016</w:t>
      </w:r>
    </w:p>
    <w:p w:rsidR="003479DB" w:rsidRDefault="003479DB" w:rsidP="00F05122">
      <w:pPr>
        <w:rPr>
          <w:rFonts w:ascii="Cambria" w:hAnsi="Cambria"/>
          <w:sz w:val="28"/>
          <w:szCs w:val="28"/>
        </w:rPr>
      </w:pPr>
    </w:p>
    <w:p w:rsidR="004F2658" w:rsidRPr="003479DB" w:rsidRDefault="004F2658" w:rsidP="00F05122">
      <w:pPr>
        <w:rPr>
          <w:rFonts w:ascii="Cambria" w:hAnsi="Cambria"/>
          <w:sz w:val="28"/>
          <w:szCs w:val="28"/>
        </w:rPr>
      </w:pPr>
    </w:p>
    <w:p w:rsidR="004F2658" w:rsidRPr="004F2658" w:rsidRDefault="003479DB" w:rsidP="007733F7">
      <w:pPr>
        <w:pStyle w:val="NoSpacing"/>
        <w:rPr>
          <w:rFonts w:ascii="Cambria" w:hAnsi="Cambria"/>
          <w:sz w:val="28"/>
          <w:szCs w:val="28"/>
        </w:rPr>
      </w:pPr>
      <w:r w:rsidRPr="004F2658">
        <w:rPr>
          <w:rFonts w:ascii="Cambria" w:hAnsi="Cambria"/>
          <w:sz w:val="28"/>
          <w:szCs w:val="28"/>
        </w:rPr>
        <w:t>Approve</w:t>
      </w:r>
      <w:r w:rsidR="007733F7" w:rsidRPr="004F2658">
        <w:rPr>
          <w:rFonts w:ascii="Cambria" w:hAnsi="Cambria"/>
          <w:sz w:val="28"/>
          <w:szCs w:val="28"/>
        </w:rPr>
        <w:t>: _</w:t>
      </w:r>
      <w:r w:rsidRPr="004F2658">
        <w:rPr>
          <w:rFonts w:ascii="Cambria" w:hAnsi="Cambria"/>
          <w:sz w:val="28"/>
          <w:szCs w:val="28"/>
        </w:rPr>
        <w:t>______________________________</w:t>
      </w:r>
      <w:r w:rsidR="007733F7" w:rsidRPr="004F2658">
        <w:rPr>
          <w:rFonts w:ascii="Cambria" w:hAnsi="Cambria"/>
          <w:sz w:val="28"/>
          <w:szCs w:val="28"/>
        </w:rPr>
        <w:tab/>
      </w:r>
      <w:r w:rsidR="007733F7" w:rsidRPr="004F2658">
        <w:rPr>
          <w:rFonts w:ascii="Cambria" w:hAnsi="Cambria"/>
          <w:sz w:val="28"/>
          <w:szCs w:val="28"/>
        </w:rPr>
        <w:tab/>
      </w:r>
    </w:p>
    <w:p w:rsidR="004F2658" w:rsidRPr="004F2658" w:rsidRDefault="004F2658" w:rsidP="007733F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</w:t>
      </w:r>
      <w:r w:rsidRPr="004F2658">
        <w:rPr>
          <w:rFonts w:ascii="Cambria" w:hAnsi="Cambria"/>
          <w:sz w:val="28"/>
          <w:szCs w:val="28"/>
        </w:rPr>
        <w:t xml:space="preserve">George Dwain Land, Mayor                                </w:t>
      </w:r>
      <w:r>
        <w:rPr>
          <w:rFonts w:ascii="Cambria" w:hAnsi="Cambria"/>
          <w:sz w:val="28"/>
          <w:szCs w:val="28"/>
        </w:rPr>
        <w:t xml:space="preserve"> </w:t>
      </w:r>
    </w:p>
    <w:p w:rsidR="004F2658" w:rsidRDefault="004F2658" w:rsidP="007733F7">
      <w:pPr>
        <w:pStyle w:val="NoSpacing"/>
        <w:rPr>
          <w:rFonts w:ascii="Cambria" w:hAnsi="Cambria"/>
          <w:sz w:val="28"/>
          <w:szCs w:val="28"/>
        </w:rPr>
      </w:pPr>
    </w:p>
    <w:p w:rsidR="004F2658" w:rsidRPr="004F2658" w:rsidRDefault="004F2658" w:rsidP="007733F7">
      <w:pPr>
        <w:pStyle w:val="NoSpacing"/>
        <w:rPr>
          <w:rFonts w:ascii="Cambria" w:hAnsi="Cambria"/>
          <w:sz w:val="28"/>
          <w:szCs w:val="28"/>
        </w:rPr>
      </w:pPr>
    </w:p>
    <w:p w:rsidR="004F2658" w:rsidRDefault="007733F7" w:rsidP="007733F7">
      <w:pPr>
        <w:pStyle w:val="NoSpacing"/>
        <w:rPr>
          <w:rFonts w:ascii="Cambria" w:hAnsi="Cambria"/>
          <w:sz w:val="28"/>
          <w:szCs w:val="28"/>
        </w:rPr>
      </w:pPr>
      <w:r w:rsidRPr="004F2658">
        <w:rPr>
          <w:rFonts w:ascii="Cambria" w:hAnsi="Cambria"/>
          <w:sz w:val="28"/>
          <w:szCs w:val="28"/>
        </w:rPr>
        <w:t>Attest: ________________________________</w:t>
      </w:r>
      <w:r w:rsidR="004F2658" w:rsidRPr="004F2658">
        <w:rPr>
          <w:rFonts w:ascii="Cambria" w:hAnsi="Cambria"/>
          <w:sz w:val="28"/>
          <w:szCs w:val="28"/>
        </w:rPr>
        <w:t>_______</w:t>
      </w:r>
    </w:p>
    <w:p w:rsidR="00F05122" w:rsidRPr="00286359" w:rsidRDefault="004F2658" w:rsidP="007733F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4F2658">
        <w:rPr>
          <w:rFonts w:ascii="Cambria" w:hAnsi="Cambria"/>
          <w:sz w:val="28"/>
          <w:szCs w:val="28"/>
        </w:rPr>
        <w:t xml:space="preserve"> </w:t>
      </w:r>
      <w:r w:rsidR="007733F7" w:rsidRPr="004F2658">
        <w:rPr>
          <w:rFonts w:ascii="Cambria" w:hAnsi="Cambria"/>
          <w:sz w:val="28"/>
          <w:szCs w:val="28"/>
        </w:rPr>
        <w:t xml:space="preserve"> Norman D. Hatfield, City Recorder</w:t>
      </w:r>
    </w:p>
    <w:sectPr w:rsidR="00F05122" w:rsidRPr="00286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DB" w:rsidRDefault="003479DB" w:rsidP="003479DB">
      <w:pPr>
        <w:spacing w:after="0" w:line="240" w:lineRule="auto"/>
      </w:pPr>
      <w:r>
        <w:separator/>
      </w:r>
    </w:p>
  </w:endnote>
  <w:endnote w:type="continuationSeparator" w:id="0">
    <w:p w:rsidR="003479DB" w:rsidRDefault="003479DB" w:rsidP="0034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DB" w:rsidRDefault="00347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DB" w:rsidRDefault="00347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DB" w:rsidRDefault="00347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DB" w:rsidRDefault="003479DB" w:rsidP="003479DB">
      <w:pPr>
        <w:spacing w:after="0" w:line="240" w:lineRule="auto"/>
      </w:pPr>
      <w:r>
        <w:separator/>
      </w:r>
    </w:p>
  </w:footnote>
  <w:footnote w:type="continuationSeparator" w:id="0">
    <w:p w:rsidR="003479DB" w:rsidRDefault="003479DB" w:rsidP="0034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DB" w:rsidRDefault="00347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DB" w:rsidRDefault="00347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DB" w:rsidRDefault="00347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2"/>
    <w:rsid w:val="0006225D"/>
    <w:rsid w:val="00154842"/>
    <w:rsid w:val="00172A4C"/>
    <w:rsid w:val="001E4ADE"/>
    <w:rsid w:val="00286359"/>
    <w:rsid w:val="003479DB"/>
    <w:rsid w:val="004F2658"/>
    <w:rsid w:val="007733F7"/>
    <w:rsid w:val="008C158C"/>
    <w:rsid w:val="00952C2F"/>
    <w:rsid w:val="00B169C7"/>
    <w:rsid w:val="00B83EE8"/>
    <w:rsid w:val="00BC40E9"/>
    <w:rsid w:val="00DC714A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9302E-EF7D-411A-8C0E-FB7B8C48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DB"/>
  </w:style>
  <w:style w:type="paragraph" w:styleId="Footer">
    <w:name w:val="footer"/>
    <w:basedOn w:val="Normal"/>
    <w:link w:val="FooterChar"/>
    <w:uiPriority w:val="99"/>
    <w:unhideWhenUsed/>
    <w:rsid w:val="0034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DB"/>
  </w:style>
  <w:style w:type="paragraph" w:styleId="NoSpacing">
    <w:name w:val="No Spacing"/>
    <w:uiPriority w:val="1"/>
    <w:qFormat/>
    <w:rsid w:val="007733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EE4FA536</Template>
  <TotalTime>478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Mayoral Proclamation</dc:title>
  <dc:subject/>
  <dc:creator>Nevad, Warren P</dc:creator>
  <cp:keywords/>
  <dc:description/>
  <cp:lastModifiedBy>Becky Smeltzer</cp:lastModifiedBy>
  <cp:revision>11</cp:revision>
  <cp:lastPrinted>2016-06-23T14:09:00Z</cp:lastPrinted>
  <dcterms:created xsi:type="dcterms:W3CDTF">2016-05-24T13:19:00Z</dcterms:created>
  <dcterms:modified xsi:type="dcterms:W3CDTF">2016-06-23T14:10:00Z</dcterms:modified>
</cp:coreProperties>
</file>